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7B4076FF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9E68DD">
        <w:rPr>
          <w:rFonts w:ascii="Arial Narrow" w:hAnsi="Arial Narrow"/>
        </w:rPr>
        <w:t>January 11,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1BFFF24E" w:rsidR="00924B75" w:rsidRPr="00454AFA" w:rsidRDefault="00E304F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34C4D30A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9E68DD">
        <w:rPr>
          <w:rFonts w:ascii="Arial Narrow" w:hAnsi="Arial Narrow"/>
        </w:rPr>
        <w:t xml:space="preserve">December 14, </w:t>
      </w:r>
      <w:proofErr w:type="gramStart"/>
      <w:r w:rsidR="005C0086">
        <w:rPr>
          <w:rFonts w:ascii="Arial Narrow" w:hAnsi="Arial Narrow"/>
        </w:rPr>
        <w:t>2021</w:t>
      </w:r>
      <w:proofErr w:type="gramEnd"/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F3C616D" w14:textId="65B9FDE1" w:rsidR="006E57D6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AA64DF">
        <w:rPr>
          <w:rFonts w:ascii="Arial Narrow" w:hAnsi="Arial Narrow"/>
        </w:rPr>
        <w:t xml:space="preserve"> </w:t>
      </w:r>
      <w:r w:rsidR="00282FD2">
        <w:rPr>
          <w:rFonts w:ascii="Arial Narrow" w:hAnsi="Arial Narrow"/>
        </w:rPr>
        <w:tab/>
        <w:t xml:space="preserve"> </w:t>
      </w:r>
    </w:p>
    <w:p w14:paraId="76F9BBD8" w14:textId="597155F3" w:rsidR="00B20C94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458B4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 </w:t>
      </w:r>
      <w:r w:rsidR="009E68DD">
        <w:rPr>
          <w:rFonts w:ascii="Arial Narrow" w:hAnsi="Arial Narrow"/>
        </w:rPr>
        <w:t>Status of camera removed for installation of cowboy sign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20D8DC90" w14:textId="77777777" w:rsidR="009E68DD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E68DD">
        <w:rPr>
          <w:rFonts w:ascii="Arial Narrow" w:hAnsi="Arial Narrow"/>
        </w:rPr>
        <w:t>2</w:t>
      </w:r>
      <w:r w:rsidR="004458B4">
        <w:rPr>
          <w:rFonts w:ascii="Arial Narrow" w:hAnsi="Arial Narrow"/>
        </w:rPr>
        <w:t>.  Landscaping for the front of the library</w:t>
      </w:r>
      <w:r>
        <w:rPr>
          <w:rFonts w:ascii="Arial Narrow" w:hAnsi="Arial Narrow"/>
        </w:rPr>
        <w:t xml:space="preserve">  </w:t>
      </w:r>
    </w:p>
    <w:p w14:paraId="775045B8" w14:textId="30C4D3B1" w:rsidR="009E68D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3.  </w:t>
      </w:r>
      <w:r w:rsidR="004905ED">
        <w:rPr>
          <w:rFonts w:ascii="Arial Narrow" w:hAnsi="Arial Narrow"/>
        </w:rPr>
        <w:t xml:space="preserve">Update on </w:t>
      </w:r>
      <w:proofErr w:type="spellStart"/>
      <w:r>
        <w:rPr>
          <w:rFonts w:ascii="Arial Narrow" w:hAnsi="Arial Narrow"/>
        </w:rPr>
        <w:t>KnoxBoxes</w:t>
      </w:r>
      <w:proofErr w:type="spellEnd"/>
    </w:p>
    <w:p w14:paraId="67FA044D" w14:textId="77777777" w:rsidR="009E68D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4.  Purchase of more hot spots</w:t>
      </w:r>
    </w:p>
    <w:p w14:paraId="3D9D58F9" w14:textId="77777777" w:rsidR="009B36A6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5.  Update on water leak in parking lot</w:t>
      </w:r>
    </w:p>
    <w:p w14:paraId="32710E91" w14:textId="762D2B0E" w:rsidR="00D318AD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6.  Update on contracting with E-Rate Solutions to replace equipment </w:t>
      </w:r>
      <w:r w:rsidR="00334281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5267B60F" w:rsidR="005C0086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9B36A6">
        <w:rPr>
          <w:rFonts w:ascii="Arial Narrow" w:hAnsi="Arial Narrow"/>
        </w:rPr>
        <w:t xml:space="preserve"> Request for monthly visits from HOT IT</w:t>
      </w:r>
    </w:p>
    <w:p w14:paraId="6FC03F01" w14:textId="2D642355" w:rsidR="004905ED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  Refrigerator repair</w:t>
      </w:r>
    </w:p>
    <w:p w14:paraId="1035A7FA" w14:textId="6B909BA5" w:rsidR="005C0086" w:rsidRDefault="005C008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  <w:r w:rsidR="004905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Quarterly Investment Report</w:t>
      </w:r>
    </w:p>
    <w:p w14:paraId="38F4B76E" w14:textId="09F25014" w:rsidR="0069606B" w:rsidRDefault="005C008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4</w:t>
      </w:r>
      <w:r>
        <w:rPr>
          <w:rFonts w:ascii="Arial Narrow" w:hAnsi="Arial Narrow"/>
        </w:rPr>
        <w:t>.  Deadline for filing for place on ballot for election</w:t>
      </w:r>
      <w:r w:rsidR="00E304F8">
        <w:rPr>
          <w:rFonts w:ascii="Arial Narrow" w:hAnsi="Arial Narrow"/>
        </w:rPr>
        <w:t xml:space="preserve"> (January 19 – February 18)</w:t>
      </w:r>
      <w:r w:rsidR="006D200C">
        <w:rPr>
          <w:rFonts w:ascii="Arial Narrow" w:hAnsi="Arial Narrow"/>
        </w:rPr>
        <w:tab/>
        <w:t xml:space="preserve"> 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  <w:r w:rsidR="0069606B">
        <w:rPr>
          <w:rFonts w:ascii="Arial Narrow" w:hAnsi="Arial Narrow"/>
        </w:rPr>
        <w:tab/>
      </w:r>
    </w:p>
    <w:p w14:paraId="3907FF1C" w14:textId="6E82DD3D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7ED10CD7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68D1DE55" w14:textId="09F1ADC3" w:rsidR="00866951" w:rsidRDefault="0096375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7</w:t>
      </w:r>
      <w:r w:rsidR="00345969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A26C20">
        <w:rPr>
          <w:rFonts w:ascii="Arial Narrow" w:hAnsi="Arial Narrow"/>
        </w:rPr>
        <w:tab/>
      </w:r>
    </w:p>
    <w:p w14:paraId="24E17887" w14:textId="4444DC12" w:rsidR="00866951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8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Financial Report –Jackie Hellinger</w:t>
      </w:r>
      <w:r w:rsidR="00866951">
        <w:rPr>
          <w:rFonts w:ascii="Arial Narrow" w:hAnsi="Arial Narrow"/>
        </w:rPr>
        <w:tab/>
      </w:r>
    </w:p>
    <w:p w14:paraId="60B03721" w14:textId="50990ED8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9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A26C2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11201416" w14:textId="0D3AB9FC" w:rsidR="009737B9" w:rsidRDefault="00F45DD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10.</w:t>
      </w:r>
      <w:r w:rsidR="0096375C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257F5481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</w:t>
      </w:r>
      <w:r w:rsidR="0052157C">
        <w:rPr>
          <w:rFonts w:ascii="Arial Narrow" w:hAnsi="Arial Narrow"/>
        </w:rPr>
        <w:t>is on</w:t>
      </w:r>
      <w:r w:rsidR="00B20C94">
        <w:rPr>
          <w:rFonts w:ascii="Arial Narrow" w:hAnsi="Arial Narrow"/>
        </w:rPr>
        <w:t xml:space="preserve"> Tuesday, </w:t>
      </w:r>
      <w:r w:rsidR="005C0086">
        <w:rPr>
          <w:rFonts w:ascii="Arial Narrow" w:hAnsi="Arial Narrow"/>
        </w:rPr>
        <w:t>February 8</w:t>
      </w:r>
      <w:r w:rsidR="004458B4">
        <w:rPr>
          <w:rFonts w:ascii="Arial Narrow" w:hAnsi="Arial Narrow"/>
        </w:rPr>
        <w:t>, 2022</w:t>
      </w:r>
      <w:r w:rsidR="00866951">
        <w:rPr>
          <w:rFonts w:ascii="Arial Narrow" w:hAnsi="Arial Narrow"/>
        </w:rPr>
        <w:t xml:space="preserve">  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C6595"/>
    <w:rsid w:val="002D0553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458B4"/>
    <w:rsid w:val="00454AFA"/>
    <w:rsid w:val="00460856"/>
    <w:rsid w:val="00471C6C"/>
    <w:rsid w:val="004905ED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534D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6179"/>
    <w:rsid w:val="008772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557D"/>
    <w:rsid w:val="00AD02DE"/>
    <w:rsid w:val="00AD2E7A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2021-11-01T23:38:00Z</cp:lastPrinted>
  <dcterms:created xsi:type="dcterms:W3CDTF">2022-01-07T13:37:00Z</dcterms:created>
  <dcterms:modified xsi:type="dcterms:W3CDTF">2022-01-07T13:37:00Z</dcterms:modified>
</cp:coreProperties>
</file>