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13768C71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3D7D5A">
        <w:rPr>
          <w:rFonts w:ascii="Arial Narrow" w:hAnsi="Arial Narrow"/>
        </w:rPr>
        <w:t xml:space="preserve"> </w:t>
      </w:r>
      <w:r w:rsidR="007C36AC">
        <w:rPr>
          <w:rFonts w:ascii="Arial Narrow" w:hAnsi="Arial Narrow"/>
        </w:rPr>
        <w:t>November 9</w:t>
      </w:r>
      <w:r w:rsidR="00A37A24">
        <w:rPr>
          <w:rFonts w:ascii="Arial Narrow" w:hAnsi="Arial Narrow"/>
        </w:rPr>
        <w:t>, 2021</w:t>
      </w:r>
    </w:p>
    <w:p w14:paraId="675861BA" w14:textId="77777777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 </w:t>
      </w:r>
      <w:r w:rsidR="001117AB">
        <w:rPr>
          <w:rFonts w:ascii="Arial Narrow" w:hAnsi="Arial Narrow"/>
        </w:rPr>
        <w:t>Library Conference Room</w:t>
      </w:r>
    </w:p>
    <w:p w14:paraId="44AA0FF6" w14:textId="77777777" w:rsidR="00BC1103" w:rsidRPr="00454AFA" w:rsidRDefault="00BC1103" w:rsidP="00924B75">
      <w:pPr>
        <w:jc w:val="center"/>
        <w:rPr>
          <w:rFonts w:ascii="Arial Narrow" w:hAnsi="Arial Narrow"/>
        </w:rPr>
      </w:pPr>
    </w:p>
    <w:p w14:paraId="4B331FB7" w14:textId="5535980A" w:rsidR="00924B75" w:rsidRPr="00454AFA" w:rsidRDefault="008C591F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9737B9">
        <w:rPr>
          <w:rFonts w:ascii="Arial Narrow" w:hAnsi="Arial Narrow"/>
        </w:rPr>
        <w:t xml:space="preserve"> </w:t>
      </w:r>
      <w:r w:rsidR="00F56C8E">
        <w:rPr>
          <w:rFonts w:ascii="Arial Narrow" w:hAnsi="Arial Narrow"/>
        </w:rPr>
        <w:t>A</w:t>
      </w:r>
      <w:r w:rsidR="00924B75" w:rsidRPr="00454AFA">
        <w:rPr>
          <w:rFonts w:ascii="Arial Narrow" w:hAnsi="Arial Narrow"/>
        </w:rPr>
        <w:t>GENDA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219377FE" w:rsidR="00036BEF" w:rsidRDefault="000F62A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465F54C6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Public Comments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4E9A9BC5" w14:textId="22ACBA19" w:rsidR="00CF46C3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7C36AC">
        <w:rPr>
          <w:rFonts w:ascii="Arial Narrow" w:hAnsi="Arial Narrow"/>
        </w:rPr>
        <w:t>October 12</w:t>
      </w:r>
      <w:r w:rsidR="00A831A0">
        <w:rPr>
          <w:rFonts w:ascii="Arial Narrow" w:hAnsi="Arial Narrow"/>
        </w:rPr>
        <w:t>,</w:t>
      </w:r>
      <w:r w:rsidR="00F407C7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>2021</w:t>
      </w:r>
      <w:r w:rsidR="00E1679A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3CCE3917" w14:textId="12CFBB7F" w:rsidR="00A831A0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3D7D5A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 xml:space="preserve"> </w:t>
      </w:r>
      <w:r w:rsidR="00A831A0">
        <w:rPr>
          <w:rFonts w:ascii="Arial Narrow" w:hAnsi="Arial Narrow"/>
        </w:rPr>
        <w:tab/>
      </w:r>
      <w:r w:rsidR="00A831A0">
        <w:rPr>
          <w:rFonts w:ascii="Arial Narrow" w:hAnsi="Arial Narrow"/>
        </w:rPr>
        <w:tab/>
      </w:r>
    </w:p>
    <w:p w14:paraId="7F3C616D" w14:textId="0AB2D2B1" w:rsidR="006E57D6" w:rsidRDefault="001D7458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 xml:space="preserve">1. </w:t>
      </w:r>
      <w:r w:rsidR="00AA64DF">
        <w:rPr>
          <w:rFonts w:ascii="Arial Narrow" w:hAnsi="Arial Narrow"/>
        </w:rPr>
        <w:t xml:space="preserve"> </w:t>
      </w:r>
      <w:r w:rsidR="007C36AC">
        <w:rPr>
          <w:rFonts w:ascii="Arial Narrow" w:hAnsi="Arial Narrow"/>
        </w:rPr>
        <w:t>Approval of amended 2021-2022 Budget</w:t>
      </w:r>
      <w:r w:rsidR="00282FD2">
        <w:rPr>
          <w:rFonts w:ascii="Arial Narrow" w:hAnsi="Arial Narrow"/>
        </w:rPr>
        <w:tab/>
        <w:t xml:space="preserve"> </w:t>
      </w:r>
    </w:p>
    <w:p w14:paraId="7AFB7D56" w14:textId="1CD93291" w:rsidR="00C20643" w:rsidRDefault="006E57D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7C36AC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 </w:t>
      </w:r>
      <w:r w:rsidR="0036188D">
        <w:rPr>
          <w:rFonts w:ascii="Arial Narrow" w:hAnsi="Arial Narrow"/>
        </w:rPr>
        <w:t>Sign on building</w:t>
      </w:r>
      <w:r w:rsidR="008B3384">
        <w:rPr>
          <w:rFonts w:ascii="Arial Narrow" w:hAnsi="Arial Narrow"/>
        </w:rPr>
        <w:t xml:space="preserve"> – approval by Planning and Zoning</w:t>
      </w:r>
      <w:r w:rsidR="00334281">
        <w:rPr>
          <w:rFonts w:ascii="Arial Narrow" w:hAnsi="Arial Narrow"/>
        </w:rPr>
        <w:t xml:space="preserve">  </w:t>
      </w:r>
      <w:r w:rsidR="00AA64DF">
        <w:rPr>
          <w:rFonts w:ascii="Arial Narrow" w:hAnsi="Arial Narrow"/>
        </w:rPr>
        <w:t xml:space="preserve"> </w:t>
      </w:r>
    </w:p>
    <w:p w14:paraId="76F9BBD8" w14:textId="3F83281A" w:rsidR="00B20C94" w:rsidRDefault="00C20643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7C36A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</w:t>
      </w:r>
      <w:r w:rsidR="008B3384">
        <w:rPr>
          <w:rFonts w:ascii="Arial Narrow" w:hAnsi="Arial Narrow"/>
        </w:rPr>
        <w:t>“Shred It</w:t>
      </w:r>
      <w:r w:rsidR="00334281">
        <w:rPr>
          <w:rFonts w:ascii="Arial Narrow" w:hAnsi="Arial Narrow"/>
        </w:rPr>
        <w:t>”</w:t>
      </w:r>
      <w:r w:rsidR="008B3384">
        <w:rPr>
          <w:rFonts w:ascii="Arial Narrow" w:hAnsi="Arial Narrow"/>
        </w:rPr>
        <w:t xml:space="preserve"> Day</w:t>
      </w:r>
      <w:r w:rsidR="007C36AC">
        <w:rPr>
          <w:rFonts w:ascii="Arial Narrow" w:hAnsi="Arial Narrow"/>
        </w:rPr>
        <w:t xml:space="preserve"> scheduled for April 23, 2022</w:t>
      </w:r>
    </w:p>
    <w:p w14:paraId="71A9772F" w14:textId="77777777" w:rsidR="008C591F" w:rsidRDefault="007C36A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4.  Update on unreturned hot spot</w:t>
      </w:r>
    </w:p>
    <w:p w14:paraId="32710E91" w14:textId="4928982B" w:rsidR="00D318AD" w:rsidRDefault="008C591F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5.  Landscaping for front of </w:t>
      </w:r>
      <w:r w:rsidR="005D1495">
        <w:rPr>
          <w:rFonts w:ascii="Arial Narrow" w:hAnsi="Arial Narrow"/>
        </w:rPr>
        <w:t>l</w:t>
      </w:r>
      <w:r>
        <w:rPr>
          <w:rFonts w:ascii="Arial Narrow" w:hAnsi="Arial Narrow"/>
        </w:rPr>
        <w:t>ibrary</w:t>
      </w:r>
      <w:r w:rsidR="00334281">
        <w:rPr>
          <w:rFonts w:ascii="Arial Narrow" w:hAnsi="Arial Narrow"/>
        </w:rPr>
        <w:tab/>
        <w:t xml:space="preserve"> </w:t>
      </w:r>
      <w:r w:rsidR="006D200C">
        <w:rPr>
          <w:rFonts w:ascii="Arial Narrow" w:hAnsi="Arial Narrow"/>
        </w:rPr>
        <w:t xml:space="preserve">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5664CD1C" w14:textId="045B0F94" w:rsidR="006D200C" w:rsidRDefault="0027355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80D42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 w:rsidR="00036BEF">
        <w:rPr>
          <w:rFonts w:ascii="Arial Narrow" w:hAnsi="Arial Narrow"/>
        </w:rPr>
        <w:t xml:space="preserve"> </w:t>
      </w:r>
      <w:r w:rsidR="007C36AC">
        <w:rPr>
          <w:rFonts w:ascii="Arial Narrow" w:hAnsi="Arial Narrow"/>
        </w:rPr>
        <w:t>Staffing during Crystal’s absence</w:t>
      </w:r>
      <w:r w:rsidR="00334281">
        <w:rPr>
          <w:rFonts w:ascii="Arial Narrow" w:hAnsi="Arial Narrow"/>
        </w:rPr>
        <w:tab/>
      </w:r>
      <w:r w:rsidR="00334281">
        <w:rPr>
          <w:rFonts w:ascii="Arial Narrow" w:hAnsi="Arial Narrow"/>
        </w:rPr>
        <w:tab/>
      </w:r>
      <w:r w:rsidR="00D315F8">
        <w:rPr>
          <w:rFonts w:ascii="Arial Narrow" w:hAnsi="Arial Narrow"/>
        </w:rPr>
        <w:tab/>
        <w:t xml:space="preserve"> </w:t>
      </w:r>
      <w:r w:rsidR="006D200C">
        <w:rPr>
          <w:rFonts w:ascii="Arial Narrow" w:hAnsi="Arial Narrow"/>
        </w:rPr>
        <w:tab/>
        <w:t xml:space="preserve">  </w:t>
      </w:r>
    </w:p>
    <w:p w14:paraId="38F4B76E" w14:textId="7ED71D6C" w:rsidR="0069606B" w:rsidRDefault="006D200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34281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 w:rsidR="00AE5E8D">
        <w:rPr>
          <w:rFonts w:ascii="Arial Narrow" w:hAnsi="Arial Narrow"/>
        </w:rPr>
        <w:t xml:space="preserve"> Electrical issues outside library</w:t>
      </w:r>
      <w:r w:rsidR="0069606B">
        <w:rPr>
          <w:rFonts w:ascii="Arial Narrow" w:hAnsi="Arial Narrow"/>
        </w:rPr>
        <w:tab/>
      </w:r>
    </w:p>
    <w:p w14:paraId="3907FF1C" w14:textId="13D56CC3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34281">
        <w:rPr>
          <w:rFonts w:ascii="Arial Narrow" w:hAnsi="Arial Narrow"/>
        </w:rPr>
        <w:t>3</w:t>
      </w:r>
      <w:r>
        <w:rPr>
          <w:rFonts w:ascii="Arial Narrow" w:hAnsi="Arial Narrow"/>
        </w:rPr>
        <w:t>.</w:t>
      </w:r>
      <w:r w:rsidR="00F407C7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>Friends of the Library Report – Charlie Barr</w:t>
      </w:r>
      <w:r w:rsidR="00A26C20">
        <w:rPr>
          <w:rFonts w:ascii="Arial Narrow" w:hAnsi="Arial Narrow"/>
        </w:rPr>
        <w:tab/>
        <w:t xml:space="preserve">  </w:t>
      </w:r>
    </w:p>
    <w:p w14:paraId="596F34EE" w14:textId="6A9DD21A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34281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>Blanco Library, Inc. Report – Pat Clewell</w:t>
      </w:r>
      <w:r>
        <w:rPr>
          <w:rFonts w:ascii="Arial Narrow" w:hAnsi="Arial Narrow"/>
        </w:rPr>
        <w:t xml:space="preserve"> </w:t>
      </w:r>
    </w:p>
    <w:p w14:paraId="68D1DE55" w14:textId="596BCE49" w:rsidR="00866951" w:rsidRDefault="0034596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34281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Budget and Financial Report – Millie Jones</w:t>
      </w:r>
      <w:r w:rsidR="00A26C20">
        <w:rPr>
          <w:rFonts w:ascii="Arial Narrow" w:hAnsi="Arial Narrow"/>
        </w:rPr>
        <w:tab/>
      </w:r>
    </w:p>
    <w:p w14:paraId="24E17887" w14:textId="7D9D4B3D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34281">
        <w:rPr>
          <w:rFonts w:ascii="Arial Narrow" w:hAnsi="Arial Narrow"/>
        </w:rPr>
        <w:t>6</w:t>
      </w:r>
      <w:r w:rsidR="00A26C20">
        <w:rPr>
          <w:rFonts w:ascii="Arial Narrow" w:hAnsi="Arial Narrow"/>
        </w:rPr>
        <w:t>.  Financial Report –Jackie Hellinger</w:t>
      </w:r>
      <w:r>
        <w:rPr>
          <w:rFonts w:ascii="Arial Narrow" w:hAnsi="Arial Narrow"/>
        </w:rPr>
        <w:tab/>
      </w:r>
    </w:p>
    <w:p w14:paraId="60B03721" w14:textId="72C1287E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34281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Deputy Library Director’s Report – Brian Fields</w:t>
      </w:r>
      <w:r w:rsidR="00A26C2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</w:p>
    <w:p w14:paraId="11201416" w14:textId="3C80179A" w:rsidR="009737B9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34281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Library Director’s Report – Crystal Spybuck</w:t>
      </w:r>
      <w:r w:rsidR="001117AB">
        <w:rPr>
          <w:rFonts w:ascii="Arial Narrow" w:hAnsi="Arial Narrow"/>
        </w:rPr>
        <w:t xml:space="preserve">  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F39260C" w14:textId="1A3F0F4E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 on Tuesday, </w:t>
      </w:r>
      <w:r w:rsidR="00AE5E8D">
        <w:rPr>
          <w:rFonts w:ascii="Arial Narrow" w:hAnsi="Arial Narrow"/>
        </w:rPr>
        <w:t>December 14</w:t>
      </w:r>
      <w:r w:rsidR="00B20C94">
        <w:rPr>
          <w:rFonts w:ascii="Arial Narrow" w:hAnsi="Arial Narrow"/>
        </w:rPr>
        <w:t>, 2021</w:t>
      </w:r>
      <w:r w:rsidR="00866951">
        <w:rPr>
          <w:rFonts w:ascii="Arial Narrow" w:hAnsi="Arial Narrow"/>
        </w:rPr>
        <w:t xml:space="preserve">  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7E8B64E3" w:rsidR="00924B75" w:rsidRPr="00454AFA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7458"/>
    <w:rsid w:val="002143CC"/>
    <w:rsid w:val="00216E1D"/>
    <w:rsid w:val="00217903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1840"/>
    <w:rsid w:val="002927CB"/>
    <w:rsid w:val="002B0066"/>
    <w:rsid w:val="002C18F4"/>
    <w:rsid w:val="002D0553"/>
    <w:rsid w:val="002E1C1D"/>
    <w:rsid w:val="002E3C9B"/>
    <w:rsid w:val="00315D55"/>
    <w:rsid w:val="00315EDF"/>
    <w:rsid w:val="003327E7"/>
    <w:rsid w:val="00334281"/>
    <w:rsid w:val="00345969"/>
    <w:rsid w:val="00346905"/>
    <w:rsid w:val="00347D58"/>
    <w:rsid w:val="0036188D"/>
    <w:rsid w:val="00367EA4"/>
    <w:rsid w:val="00382B87"/>
    <w:rsid w:val="00390C24"/>
    <w:rsid w:val="00394289"/>
    <w:rsid w:val="003943CF"/>
    <w:rsid w:val="003A548F"/>
    <w:rsid w:val="003B6988"/>
    <w:rsid w:val="003C1DC8"/>
    <w:rsid w:val="003C62B7"/>
    <w:rsid w:val="003D5DCF"/>
    <w:rsid w:val="003D7D5A"/>
    <w:rsid w:val="003E5613"/>
    <w:rsid w:val="00411C4E"/>
    <w:rsid w:val="00427CA8"/>
    <w:rsid w:val="00454AFA"/>
    <w:rsid w:val="00460856"/>
    <w:rsid w:val="00471C6C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4365"/>
    <w:rsid w:val="00526E76"/>
    <w:rsid w:val="00562E97"/>
    <w:rsid w:val="005653F6"/>
    <w:rsid w:val="00574CCB"/>
    <w:rsid w:val="00580D42"/>
    <w:rsid w:val="00582C5C"/>
    <w:rsid w:val="005936C4"/>
    <w:rsid w:val="005D1495"/>
    <w:rsid w:val="005D7A3B"/>
    <w:rsid w:val="005E3A0A"/>
    <w:rsid w:val="005F3802"/>
    <w:rsid w:val="00600389"/>
    <w:rsid w:val="00605EBE"/>
    <w:rsid w:val="0060783A"/>
    <w:rsid w:val="00613977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F534D"/>
    <w:rsid w:val="006F5EC9"/>
    <w:rsid w:val="00711711"/>
    <w:rsid w:val="00715BA9"/>
    <w:rsid w:val="00717EC5"/>
    <w:rsid w:val="00725091"/>
    <w:rsid w:val="00751476"/>
    <w:rsid w:val="007563A4"/>
    <w:rsid w:val="00760361"/>
    <w:rsid w:val="007626AB"/>
    <w:rsid w:val="007948DE"/>
    <w:rsid w:val="007A2D61"/>
    <w:rsid w:val="007C36AC"/>
    <w:rsid w:val="007D30F2"/>
    <w:rsid w:val="007E1604"/>
    <w:rsid w:val="00804BAA"/>
    <w:rsid w:val="0081102C"/>
    <w:rsid w:val="008144D9"/>
    <w:rsid w:val="00826017"/>
    <w:rsid w:val="00840885"/>
    <w:rsid w:val="0084642C"/>
    <w:rsid w:val="00846A9D"/>
    <w:rsid w:val="00854FF7"/>
    <w:rsid w:val="008563AD"/>
    <w:rsid w:val="00866951"/>
    <w:rsid w:val="00876179"/>
    <w:rsid w:val="008772C5"/>
    <w:rsid w:val="008B3384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4B75"/>
    <w:rsid w:val="0092584B"/>
    <w:rsid w:val="00934D36"/>
    <w:rsid w:val="00937000"/>
    <w:rsid w:val="009518D4"/>
    <w:rsid w:val="00952880"/>
    <w:rsid w:val="009574A1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F62F4"/>
    <w:rsid w:val="00A04F7A"/>
    <w:rsid w:val="00A17C41"/>
    <w:rsid w:val="00A26C20"/>
    <w:rsid w:val="00A365B9"/>
    <w:rsid w:val="00A37A24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557D"/>
    <w:rsid w:val="00AD02DE"/>
    <w:rsid w:val="00AD2E7A"/>
    <w:rsid w:val="00AE5E8D"/>
    <w:rsid w:val="00AF2569"/>
    <w:rsid w:val="00B01C89"/>
    <w:rsid w:val="00B07498"/>
    <w:rsid w:val="00B15F6C"/>
    <w:rsid w:val="00B20C94"/>
    <w:rsid w:val="00B21CF8"/>
    <w:rsid w:val="00B35DAF"/>
    <w:rsid w:val="00B41126"/>
    <w:rsid w:val="00B47AC1"/>
    <w:rsid w:val="00B557E1"/>
    <w:rsid w:val="00B633F7"/>
    <w:rsid w:val="00B7174C"/>
    <w:rsid w:val="00B7288B"/>
    <w:rsid w:val="00B740A0"/>
    <w:rsid w:val="00B81C0E"/>
    <w:rsid w:val="00BB1A7F"/>
    <w:rsid w:val="00BB7560"/>
    <w:rsid w:val="00BC1103"/>
    <w:rsid w:val="00BC2C88"/>
    <w:rsid w:val="00BD6C41"/>
    <w:rsid w:val="00BD7A4F"/>
    <w:rsid w:val="00C058FF"/>
    <w:rsid w:val="00C20643"/>
    <w:rsid w:val="00C2191A"/>
    <w:rsid w:val="00C309AC"/>
    <w:rsid w:val="00C42503"/>
    <w:rsid w:val="00C47180"/>
    <w:rsid w:val="00C51822"/>
    <w:rsid w:val="00C75ABE"/>
    <w:rsid w:val="00C82DEF"/>
    <w:rsid w:val="00C953AD"/>
    <w:rsid w:val="00C97537"/>
    <w:rsid w:val="00CA6837"/>
    <w:rsid w:val="00CA77E2"/>
    <w:rsid w:val="00CB70DD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272D"/>
    <w:rsid w:val="00E42835"/>
    <w:rsid w:val="00E434AF"/>
    <w:rsid w:val="00E47E92"/>
    <w:rsid w:val="00E5451D"/>
    <w:rsid w:val="00E66879"/>
    <w:rsid w:val="00E66963"/>
    <w:rsid w:val="00E7616C"/>
    <w:rsid w:val="00EB109A"/>
    <w:rsid w:val="00EB7048"/>
    <w:rsid w:val="00ED0E34"/>
    <w:rsid w:val="00EE0FEE"/>
    <w:rsid w:val="00EE12E7"/>
    <w:rsid w:val="00EE2DE6"/>
    <w:rsid w:val="00EE6198"/>
    <w:rsid w:val="00EF2C6B"/>
    <w:rsid w:val="00F14C28"/>
    <w:rsid w:val="00F407C7"/>
    <w:rsid w:val="00F45502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Nancy Cline</cp:lastModifiedBy>
  <cp:revision>3</cp:revision>
  <cp:lastPrinted>2021-11-01T23:38:00Z</cp:lastPrinted>
  <dcterms:created xsi:type="dcterms:W3CDTF">2021-11-01T23:38:00Z</dcterms:created>
  <dcterms:modified xsi:type="dcterms:W3CDTF">2021-11-01T23:38:00Z</dcterms:modified>
</cp:coreProperties>
</file>