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0B572BD9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A37A24">
        <w:rPr>
          <w:rFonts w:ascii="Arial Narrow" w:hAnsi="Arial Narrow"/>
        </w:rPr>
        <w:t>September 14,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4AA0FF6" w14:textId="77777777" w:rsidR="00BC1103" w:rsidRPr="00454AFA" w:rsidRDefault="00BC1103" w:rsidP="00924B75">
      <w:pPr>
        <w:jc w:val="center"/>
        <w:rPr>
          <w:rFonts w:ascii="Arial Narrow" w:hAnsi="Arial Narrow"/>
        </w:rPr>
      </w:pPr>
    </w:p>
    <w:p w14:paraId="4B331FB7" w14:textId="5F303B41" w:rsidR="00924B75" w:rsidRPr="00454AFA" w:rsidRDefault="00D315F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219377FE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4E9A9BC5" w14:textId="7E50F8FE" w:rsidR="00CF46C3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A37A24">
        <w:rPr>
          <w:rFonts w:ascii="Arial Narrow" w:hAnsi="Arial Narrow"/>
        </w:rPr>
        <w:t>August 10</w:t>
      </w:r>
      <w:r w:rsidR="00A831A0">
        <w:rPr>
          <w:rFonts w:ascii="Arial Narrow" w:hAnsi="Arial Narrow"/>
        </w:rPr>
        <w:t>,</w:t>
      </w:r>
      <w:r w:rsidR="00F407C7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2021,</w:t>
      </w:r>
      <w:r w:rsidR="00E1679A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3CCE3917" w14:textId="12CFBB7F" w:rsidR="00A831A0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3D7D5A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 xml:space="preserve"> </w:t>
      </w:r>
      <w:r w:rsidR="00A831A0">
        <w:rPr>
          <w:rFonts w:ascii="Arial Narrow" w:hAnsi="Arial Narrow"/>
        </w:rPr>
        <w:tab/>
      </w:r>
      <w:r w:rsidR="00A831A0">
        <w:rPr>
          <w:rFonts w:ascii="Arial Narrow" w:hAnsi="Arial Narrow"/>
        </w:rPr>
        <w:tab/>
      </w:r>
    </w:p>
    <w:p w14:paraId="461B5755" w14:textId="221209A0" w:rsidR="00282FD2" w:rsidRDefault="001D74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 xml:space="preserve">1. </w:t>
      </w:r>
      <w:r w:rsidR="00AA64DF">
        <w:rPr>
          <w:rFonts w:ascii="Arial Narrow" w:hAnsi="Arial Narrow"/>
        </w:rPr>
        <w:t xml:space="preserve"> Email approval of increased shelving cost</w:t>
      </w:r>
    </w:p>
    <w:p w14:paraId="79572348" w14:textId="746877CC" w:rsidR="00AA64DF" w:rsidRDefault="00282FD2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 </w:t>
      </w:r>
      <w:r w:rsidR="00A37A24">
        <w:rPr>
          <w:rFonts w:ascii="Arial Narrow" w:hAnsi="Arial Narrow"/>
        </w:rPr>
        <w:t>Procedure</w:t>
      </w:r>
      <w:r w:rsidR="00AA64DF">
        <w:rPr>
          <w:rFonts w:ascii="Arial Narrow" w:hAnsi="Arial Narrow"/>
        </w:rPr>
        <w:t>/policy</w:t>
      </w:r>
      <w:r w:rsidR="00A37A24">
        <w:rPr>
          <w:rFonts w:ascii="Arial Narrow" w:hAnsi="Arial Narrow"/>
        </w:rPr>
        <w:t xml:space="preserve"> if staff or volunteer tests positive for Covid-19 </w:t>
      </w:r>
    </w:p>
    <w:p w14:paraId="690E1AD0" w14:textId="77777777" w:rsidR="00AA64DF" w:rsidRDefault="00AA64DF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Paid time off?</w:t>
      </w:r>
    </w:p>
    <w:p w14:paraId="44C956AE" w14:textId="77777777" w:rsidR="00AA64DF" w:rsidRDefault="00AA64DF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b.  Days for quarantine</w:t>
      </w:r>
    </w:p>
    <w:p w14:paraId="7F3C616D" w14:textId="6E3F709C" w:rsidR="006E57D6" w:rsidRDefault="00AA64DF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c.  Criteria for returning to work</w:t>
      </w:r>
      <w:r w:rsidR="001117AB">
        <w:rPr>
          <w:rFonts w:ascii="Arial Narrow" w:hAnsi="Arial Narrow"/>
        </w:rPr>
        <w:tab/>
      </w:r>
    </w:p>
    <w:p w14:paraId="062CCE35" w14:textId="4019A3B8" w:rsidR="00C20643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36188D">
        <w:rPr>
          <w:rFonts w:ascii="Arial Narrow" w:hAnsi="Arial Narrow"/>
        </w:rPr>
        <w:t>Sign on building</w:t>
      </w:r>
      <w:r w:rsidR="006D200C">
        <w:rPr>
          <w:rFonts w:ascii="Arial Narrow" w:hAnsi="Arial Narrow"/>
        </w:rPr>
        <w:t xml:space="preserve"> - Crystal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</w:p>
    <w:p w14:paraId="7AFB7D56" w14:textId="006EEAF6" w:rsidR="00C20643" w:rsidRDefault="007948D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</w:t>
      </w:r>
      <w:r w:rsidR="00AA64DF">
        <w:rPr>
          <w:rFonts w:ascii="Arial Narrow" w:hAnsi="Arial Narrow"/>
        </w:rPr>
        <w:t xml:space="preserve">Compensation Committee report and approval (Crystal, Andrea, Millie, Jackie) </w:t>
      </w:r>
    </w:p>
    <w:p w14:paraId="76F9BBD8" w14:textId="585E100B" w:rsidR="00B20C94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</w:t>
      </w:r>
      <w:r w:rsidR="00AA64DF">
        <w:rPr>
          <w:rFonts w:ascii="Arial Narrow" w:hAnsi="Arial Narrow"/>
        </w:rPr>
        <w:t xml:space="preserve">Investment opportunities - Millie </w:t>
      </w:r>
    </w:p>
    <w:p w14:paraId="2B9A5143" w14:textId="54A7CFB2" w:rsidR="00D315F8" w:rsidRDefault="00D315F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Opening new money market account</w:t>
      </w:r>
    </w:p>
    <w:p w14:paraId="32710E91" w14:textId="1994BF25" w:rsidR="00D318AD" w:rsidRDefault="00B20C9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 </w:t>
      </w:r>
      <w:r w:rsidR="00AA64DF">
        <w:rPr>
          <w:rFonts w:ascii="Arial Narrow" w:hAnsi="Arial Narrow"/>
        </w:rPr>
        <w:t>T-Mobile hot spots follow up – Brian</w:t>
      </w:r>
      <w:r w:rsidR="006D200C">
        <w:rPr>
          <w:rFonts w:ascii="Arial Narrow" w:hAnsi="Arial Narrow"/>
        </w:rPr>
        <w:t xml:space="preserve">  </w:t>
      </w:r>
      <w:r w:rsidR="002927CB">
        <w:rPr>
          <w:rFonts w:ascii="Arial Narrow" w:hAnsi="Arial Narrow"/>
        </w:rPr>
        <w:tab/>
      </w:r>
      <w:r w:rsidR="006D200C">
        <w:rPr>
          <w:rFonts w:ascii="Arial Narrow" w:hAnsi="Arial Narrow"/>
        </w:rPr>
        <w:t xml:space="preserve">           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23F15028" w14:textId="77777777" w:rsidR="00D315F8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036BEF">
        <w:rPr>
          <w:rFonts w:ascii="Arial Narrow" w:hAnsi="Arial Narrow"/>
        </w:rPr>
        <w:t xml:space="preserve"> </w:t>
      </w:r>
      <w:r w:rsidR="00A37A24">
        <w:rPr>
          <w:rFonts w:ascii="Arial Narrow" w:hAnsi="Arial Narrow"/>
        </w:rPr>
        <w:t xml:space="preserve">“Shred It” </w:t>
      </w:r>
      <w:r w:rsidR="00AA64DF">
        <w:rPr>
          <w:rFonts w:ascii="Arial Narrow" w:hAnsi="Arial Narrow"/>
        </w:rPr>
        <w:t>D</w:t>
      </w:r>
      <w:r w:rsidR="00A37A24">
        <w:rPr>
          <w:rFonts w:ascii="Arial Narrow" w:hAnsi="Arial Narrow"/>
        </w:rPr>
        <w:t>ay</w:t>
      </w:r>
    </w:p>
    <w:p w14:paraId="5664CD1C" w14:textId="7B4AF6C3" w:rsidR="006D200C" w:rsidRDefault="00D315F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2.  Approval of camping ban policy</w:t>
      </w:r>
      <w:r w:rsidR="006D200C">
        <w:rPr>
          <w:rFonts w:ascii="Arial Narrow" w:hAnsi="Arial Narrow"/>
        </w:rPr>
        <w:tab/>
        <w:t xml:space="preserve">  </w:t>
      </w:r>
    </w:p>
    <w:p w14:paraId="38F4B76E" w14:textId="6D45F376" w:rsidR="0069606B" w:rsidRDefault="006D200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5F8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AA64DF">
        <w:rPr>
          <w:rFonts w:ascii="Arial Narrow" w:hAnsi="Arial Narrow"/>
        </w:rPr>
        <w:t>Quarterly investment report</w:t>
      </w:r>
      <w:r w:rsidR="0069606B">
        <w:rPr>
          <w:rFonts w:ascii="Arial Narrow" w:hAnsi="Arial Narrow"/>
        </w:rPr>
        <w:tab/>
      </w:r>
    </w:p>
    <w:p w14:paraId="3907FF1C" w14:textId="3FDE09BC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5F8">
        <w:rPr>
          <w:rFonts w:ascii="Arial Narrow" w:hAnsi="Arial Narrow"/>
        </w:rPr>
        <w:t>4</w:t>
      </w:r>
      <w:r>
        <w:rPr>
          <w:rFonts w:ascii="Arial Narrow" w:hAnsi="Arial Narrow"/>
        </w:rPr>
        <w:t>.</w:t>
      </w:r>
      <w:r w:rsidR="00F407C7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Friends of the Library Report – Charlie Barr</w:t>
      </w:r>
      <w:r w:rsidR="00A26C20">
        <w:rPr>
          <w:rFonts w:ascii="Arial Narrow" w:hAnsi="Arial Narrow"/>
        </w:rPr>
        <w:tab/>
        <w:t xml:space="preserve">  </w:t>
      </w:r>
    </w:p>
    <w:p w14:paraId="596F34EE" w14:textId="55D2122D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5F8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</w:p>
    <w:p w14:paraId="68D1DE55" w14:textId="4052C4BD" w:rsidR="00866951" w:rsidRDefault="0034596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5F8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Budget and Financial Report – Millie Jones</w:t>
      </w:r>
      <w:r w:rsidR="00A26C20">
        <w:rPr>
          <w:rFonts w:ascii="Arial Narrow" w:hAnsi="Arial Narrow"/>
        </w:rPr>
        <w:tab/>
      </w:r>
    </w:p>
    <w:p w14:paraId="24E17887" w14:textId="6F2FCA71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5F8">
        <w:rPr>
          <w:rFonts w:ascii="Arial Narrow" w:hAnsi="Arial Narrow"/>
        </w:rPr>
        <w:t>7</w:t>
      </w:r>
      <w:r w:rsidR="00A26C20">
        <w:rPr>
          <w:rFonts w:ascii="Arial Narrow" w:hAnsi="Arial Narrow"/>
        </w:rPr>
        <w:t>.  Financial Report –Jackie Hellinger</w:t>
      </w:r>
      <w:r>
        <w:rPr>
          <w:rFonts w:ascii="Arial Narrow" w:hAnsi="Arial Narrow"/>
        </w:rPr>
        <w:tab/>
      </w:r>
    </w:p>
    <w:p w14:paraId="60B03721" w14:textId="30C1C03E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5F8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Deputy Library Director’s Report – Brian Fields</w:t>
      </w:r>
      <w:r w:rsidR="00A26C2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</w:p>
    <w:p w14:paraId="11201416" w14:textId="4ADF9DAD" w:rsidR="009737B9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5F8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Library Director’s Report – Crystal Spybuck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51733413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</w:t>
      </w:r>
      <w:r w:rsidR="00A37A24">
        <w:rPr>
          <w:rFonts w:ascii="Arial Narrow" w:hAnsi="Arial Narrow"/>
        </w:rPr>
        <w:t>October 12</w:t>
      </w:r>
      <w:r w:rsidR="00B20C94">
        <w:rPr>
          <w:rFonts w:ascii="Arial Narrow" w:hAnsi="Arial Narrow"/>
        </w:rPr>
        <w:t>, 2021</w:t>
      </w:r>
      <w:r w:rsidR="00866951">
        <w:rPr>
          <w:rFonts w:ascii="Arial Narrow" w:hAnsi="Arial Narrow"/>
        </w:rPr>
        <w:t xml:space="preserve">  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143CC"/>
    <w:rsid w:val="00216E1D"/>
    <w:rsid w:val="00217903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1840"/>
    <w:rsid w:val="002927CB"/>
    <w:rsid w:val="002B0066"/>
    <w:rsid w:val="002C18F4"/>
    <w:rsid w:val="002D0553"/>
    <w:rsid w:val="002E1C1D"/>
    <w:rsid w:val="002E3C9B"/>
    <w:rsid w:val="00315D55"/>
    <w:rsid w:val="00315EDF"/>
    <w:rsid w:val="003327E7"/>
    <w:rsid w:val="00345969"/>
    <w:rsid w:val="00346905"/>
    <w:rsid w:val="00347D58"/>
    <w:rsid w:val="0036188D"/>
    <w:rsid w:val="00367EA4"/>
    <w:rsid w:val="00382B87"/>
    <w:rsid w:val="00390C24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411C4E"/>
    <w:rsid w:val="00427CA8"/>
    <w:rsid w:val="00454AFA"/>
    <w:rsid w:val="00460856"/>
    <w:rsid w:val="00471C6C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4365"/>
    <w:rsid w:val="00526E76"/>
    <w:rsid w:val="00562E97"/>
    <w:rsid w:val="005653F6"/>
    <w:rsid w:val="00574CCB"/>
    <w:rsid w:val="00580D42"/>
    <w:rsid w:val="00582C5C"/>
    <w:rsid w:val="005936C4"/>
    <w:rsid w:val="005D7A3B"/>
    <w:rsid w:val="005E3A0A"/>
    <w:rsid w:val="005F3802"/>
    <w:rsid w:val="00600389"/>
    <w:rsid w:val="00605EBE"/>
    <w:rsid w:val="0060783A"/>
    <w:rsid w:val="00613977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534D"/>
    <w:rsid w:val="006F5EC9"/>
    <w:rsid w:val="00711711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D30F2"/>
    <w:rsid w:val="007E1604"/>
    <w:rsid w:val="00804BAA"/>
    <w:rsid w:val="0081102C"/>
    <w:rsid w:val="008144D9"/>
    <w:rsid w:val="00826017"/>
    <w:rsid w:val="00840885"/>
    <w:rsid w:val="0084642C"/>
    <w:rsid w:val="00846A9D"/>
    <w:rsid w:val="00854FF7"/>
    <w:rsid w:val="008563AD"/>
    <w:rsid w:val="00866951"/>
    <w:rsid w:val="00876179"/>
    <w:rsid w:val="008772C5"/>
    <w:rsid w:val="008E4D83"/>
    <w:rsid w:val="008E6F67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557D"/>
    <w:rsid w:val="00AD02DE"/>
    <w:rsid w:val="00AD2E7A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F14C28"/>
    <w:rsid w:val="00F407C7"/>
    <w:rsid w:val="00F45502"/>
    <w:rsid w:val="00F51F3A"/>
    <w:rsid w:val="00F56C8E"/>
    <w:rsid w:val="00F64EF1"/>
    <w:rsid w:val="00F67962"/>
    <w:rsid w:val="00F75323"/>
    <w:rsid w:val="00FB01D7"/>
    <w:rsid w:val="00FB1485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2</cp:revision>
  <cp:lastPrinted>2021-04-09T00:29:00Z</cp:lastPrinted>
  <dcterms:created xsi:type="dcterms:W3CDTF">2021-09-02T15:04:00Z</dcterms:created>
  <dcterms:modified xsi:type="dcterms:W3CDTF">2021-09-02T15:04:00Z</dcterms:modified>
</cp:coreProperties>
</file>