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3776E95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714812">
        <w:rPr>
          <w:rFonts w:ascii="Arial Narrow" w:hAnsi="Arial Narrow"/>
        </w:rPr>
        <w:t>April 19</w:t>
      </w:r>
      <w:r w:rsidR="009E68DD">
        <w:rPr>
          <w:rFonts w:ascii="Arial Narrow" w:hAnsi="Arial Narrow"/>
        </w:rPr>
        <w:t>, 2022</w:t>
      </w:r>
    </w:p>
    <w:p w14:paraId="4B331FB7" w14:textId="649103E9" w:rsidR="00924B75" w:rsidRPr="00454AFA" w:rsidRDefault="00087213" w:rsidP="002618C7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2618C7">
        <w:rPr>
          <w:rFonts w:ascii="Arial Narrow" w:hAnsi="Arial Narrow"/>
        </w:rPr>
        <w:t>Room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BD9451F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Call to </w:t>
      </w:r>
      <w:r w:rsidR="006B0A5D">
        <w:rPr>
          <w:rFonts w:ascii="Arial Narrow" w:hAnsi="Arial Narrow"/>
        </w:rPr>
        <w:t>Order: 9:30a.m.</w:t>
      </w:r>
    </w:p>
    <w:p w14:paraId="193D8D42" w14:textId="50C44276" w:rsidR="006B0A5D" w:rsidRDefault="006B0A5D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Attendees:</w:t>
      </w:r>
      <w:r w:rsidR="00704442">
        <w:rPr>
          <w:rFonts w:ascii="Arial Narrow" w:hAnsi="Arial Narrow"/>
        </w:rPr>
        <w:t xml:space="preserve"> Nancy Cline, Jim Dyer, </w:t>
      </w:r>
      <w:r w:rsidR="00803288">
        <w:rPr>
          <w:rFonts w:ascii="Arial Narrow" w:hAnsi="Arial Narrow"/>
        </w:rPr>
        <w:t xml:space="preserve">Millie Jones, Joni Kirkwood, Crystal Spybuck, </w:t>
      </w:r>
      <w:r w:rsidR="00E61D29">
        <w:rPr>
          <w:rFonts w:ascii="Arial Narrow" w:hAnsi="Arial Narrow"/>
        </w:rPr>
        <w:t xml:space="preserve">Brian Fields, Jackie Hellinger, </w:t>
      </w:r>
      <w:r w:rsidR="004511AD">
        <w:rPr>
          <w:rFonts w:ascii="Arial Narrow" w:hAnsi="Arial Narrow"/>
        </w:rPr>
        <w:t>Pat Clewell, Charlie Barr, Betsy Scheffe, and Andrea Whitesides</w:t>
      </w:r>
    </w:p>
    <w:p w14:paraId="66FAD0D0" w14:textId="77777777" w:rsidR="006B0A5D" w:rsidRDefault="006B0A5D" w:rsidP="00190EAF">
      <w:pPr>
        <w:ind w:left="360"/>
        <w:rPr>
          <w:rFonts w:ascii="Arial Narrow" w:hAnsi="Arial Narrow"/>
        </w:rPr>
      </w:pP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5D1EAAA3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4511AD">
        <w:rPr>
          <w:rFonts w:ascii="Arial Narrow" w:hAnsi="Arial Narrow"/>
        </w:rPr>
        <w:t xml:space="preserve">Comments </w:t>
      </w:r>
      <w:r w:rsidR="00431901">
        <w:rPr>
          <w:rFonts w:ascii="Arial Narrow" w:hAnsi="Arial Narrow"/>
        </w:rPr>
        <w:t>- None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17D8AE1C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714812">
        <w:rPr>
          <w:rFonts w:ascii="Arial Narrow" w:hAnsi="Arial Narrow"/>
        </w:rPr>
        <w:t>February 8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431901">
        <w:rPr>
          <w:rFonts w:ascii="Arial Narrow" w:hAnsi="Arial Narrow"/>
        </w:rPr>
        <w:t xml:space="preserve"> – A motion was made to approve the </w:t>
      </w:r>
      <w:r w:rsidR="001C7AD0">
        <w:rPr>
          <w:rFonts w:ascii="Arial Narrow" w:hAnsi="Arial Narrow"/>
        </w:rPr>
        <w:t>minutes. It was seconded and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58B9CCA" w14:textId="06EE8867" w:rsidR="008439AB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1</w:t>
      </w:r>
      <w:r w:rsidR="004458B4">
        <w:rPr>
          <w:rFonts w:ascii="Arial Narrow" w:hAnsi="Arial Narrow"/>
        </w:rPr>
        <w:t xml:space="preserve">.  </w:t>
      </w:r>
      <w:r w:rsidR="00714812">
        <w:rPr>
          <w:rFonts w:ascii="Arial Narrow" w:hAnsi="Arial Narrow"/>
        </w:rPr>
        <w:t>Update</w:t>
      </w:r>
      <w:r w:rsidR="0060305E">
        <w:rPr>
          <w:rFonts w:ascii="Arial Narrow" w:hAnsi="Arial Narrow"/>
        </w:rPr>
        <w:t>s</w:t>
      </w:r>
      <w:r w:rsidR="00714812">
        <w:rPr>
          <w:rFonts w:ascii="Arial Narrow" w:hAnsi="Arial Narrow"/>
        </w:rPr>
        <w:t xml:space="preserve"> on landscaping</w:t>
      </w:r>
      <w:r w:rsidR="00624F8D">
        <w:rPr>
          <w:rFonts w:ascii="Arial Narrow" w:hAnsi="Arial Narrow"/>
        </w:rPr>
        <w:t xml:space="preserve"> and KnoxBox</w:t>
      </w:r>
      <w:r w:rsidR="0060305E">
        <w:rPr>
          <w:rFonts w:ascii="Arial Narrow" w:hAnsi="Arial Narrow"/>
        </w:rPr>
        <w:t xml:space="preserve"> installation</w:t>
      </w:r>
      <w:r w:rsidR="00B75CE3">
        <w:rPr>
          <w:rFonts w:ascii="Arial Narrow" w:hAnsi="Arial Narrow"/>
        </w:rPr>
        <w:t xml:space="preserve"> </w:t>
      </w:r>
      <w:r w:rsidR="003E68C1">
        <w:rPr>
          <w:rFonts w:ascii="Arial Narrow" w:hAnsi="Arial Narrow"/>
        </w:rPr>
        <w:t>–</w:t>
      </w:r>
      <w:r w:rsidR="00B75CE3">
        <w:rPr>
          <w:rFonts w:ascii="Arial Narrow" w:hAnsi="Arial Narrow"/>
        </w:rPr>
        <w:t xml:space="preserve"> </w:t>
      </w:r>
      <w:r w:rsidR="003E68C1">
        <w:rPr>
          <w:rFonts w:ascii="Arial Narrow" w:hAnsi="Arial Narrow"/>
        </w:rPr>
        <w:t xml:space="preserve">Crystal reported </w:t>
      </w:r>
      <w:r w:rsidR="00893074">
        <w:rPr>
          <w:rFonts w:ascii="Arial Narrow" w:hAnsi="Arial Narrow"/>
        </w:rPr>
        <w:t xml:space="preserve">the KnoxBox was installed by the BVFD on </w:t>
      </w:r>
      <w:r w:rsidR="00C130FB">
        <w:rPr>
          <w:rFonts w:ascii="Arial Narrow" w:hAnsi="Arial Narrow"/>
        </w:rPr>
        <w:t>February 8,2022. Landscaping</w:t>
      </w:r>
      <w:r w:rsidR="001D2E1D">
        <w:rPr>
          <w:rFonts w:ascii="Arial Narrow" w:hAnsi="Arial Narrow"/>
        </w:rPr>
        <w:t xml:space="preserve"> project has been completed.</w:t>
      </w:r>
    </w:p>
    <w:p w14:paraId="01D37542" w14:textId="631DE27C" w:rsidR="00624F8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Increased cost for irrigation system was approved by email</w:t>
      </w:r>
      <w:r w:rsidR="001D2E1D">
        <w:rPr>
          <w:rFonts w:ascii="Arial Narrow" w:hAnsi="Arial Narrow"/>
        </w:rPr>
        <w:t xml:space="preserve"> </w:t>
      </w:r>
      <w:r w:rsidR="0065424A">
        <w:rPr>
          <w:rFonts w:ascii="Arial Narrow" w:hAnsi="Arial Narrow"/>
        </w:rPr>
        <w:t>– A motion was made on March 25</w:t>
      </w:r>
      <w:r w:rsidR="0065424A" w:rsidRPr="00222A8E">
        <w:rPr>
          <w:rFonts w:ascii="Arial Narrow" w:hAnsi="Arial Narrow"/>
          <w:vertAlign w:val="superscript"/>
        </w:rPr>
        <w:t>th</w:t>
      </w:r>
      <w:r w:rsidR="00222A8E">
        <w:rPr>
          <w:rFonts w:ascii="Arial Narrow" w:hAnsi="Arial Narrow"/>
        </w:rPr>
        <w:t xml:space="preserve"> and seconded on March 26</w:t>
      </w:r>
      <w:r w:rsidR="00222A8E" w:rsidRPr="0088324D">
        <w:rPr>
          <w:rFonts w:ascii="Arial Narrow" w:hAnsi="Arial Narrow"/>
          <w:vertAlign w:val="superscript"/>
        </w:rPr>
        <w:t>th</w:t>
      </w:r>
      <w:r w:rsidR="0088324D">
        <w:rPr>
          <w:rFonts w:ascii="Arial Narrow" w:hAnsi="Arial Narrow"/>
        </w:rPr>
        <w:t xml:space="preserve">. </w:t>
      </w:r>
      <w:r w:rsidR="00587D7F">
        <w:rPr>
          <w:rFonts w:ascii="Arial Narrow" w:hAnsi="Arial Narrow"/>
        </w:rPr>
        <w:t>A majority of the</w:t>
      </w:r>
      <w:r w:rsidR="00103EDA">
        <w:rPr>
          <w:rFonts w:ascii="Arial Narrow" w:hAnsi="Arial Narrow"/>
        </w:rPr>
        <w:t xml:space="preserve"> Board members voted and passed the motion.</w:t>
      </w:r>
    </w:p>
    <w:p w14:paraId="3D9D58F9" w14:textId="034E3B88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Purchase of additional hotspots (total of 8) was approved by email</w:t>
      </w:r>
      <w:r w:rsidR="00621617">
        <w:rPr>
          <w:rFonts w:ascii="Arial Narrow" w:hAnsi="Arial Narrow"/>
        </w:rPr>
        <w:t xml:space="preserve"> </w:t>
      </w:r>
      <w:r w:rsidR="00F20C26">
        <w:rPr>
          <w:rFonts w:ascii="Arial Narrow" w:hAnsi="Arial Narrow"/>
        </w:rPr>
        <w:t xml:space="preserve">– A motion was made on </w:t>
      </w:r>
      <w:r w:rsidR="008F2EC6">
        <w:rPr>
          <w:rFonts w:ascii="Arial Narrow" w:hAnsi="Arial Narrow"/>
        </w:rPr>
        <w:t>February</w:t>
      </w:r>
      <w:r w:rsidR="00A01DBA">
        <w:rPr>
          <w:rFonts w:ascii="Arial Narrow" w:hAnsi="Arial Narrow"/>
        </w:rPr>
        <w:t xml:space="preserve"> 26th</w:t>
      </w:r>
      <w:r w:rsidR="00911DE0">
        <w:rPr>
          <w:rFonts w:ascii="Arial Narrow" w:hAnsi="Arial Narrow"/>
        </w:rPr>
        <w:t xml:space="preserve"> and seconded the same day. </w:t>
      </w:r>
      <w:r w:rsidR="00037CB3">
        <w:rPr>
          <w:rFonts w:ascii="Arial Narrow" w:hAnsi="Arial Narrow"/>
        </w:rPr>
        <w:t xml:space="preserve">A majority of the Board members voted </w:t>
      </w:r>
      <w:r w:rsidR="009A789A">
        <w:rPr>
          <w:rFonts w:ascii="Arial Narrow" w:hAnsi="Arial Narrow"/>
        </w:rPr>
        <w:t>and passed the motion</w:t>
      </w:r>
      <w:r w:rsidR="00FB11B8">
        <w:rPr>
          <w:rFonts w:ascii="Arial Narrow" w:hAnsi="Arial Narrow"/>
        </w:rPr>
        <w:t xml:space="preserve">. </w:t>
      </w:r>
    </w:p>
    <w:p w14:paraId="69E2919B" w14:textId="19F4232A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714812">
        <w:rPr>
          <w:rFonts w:ascii="Arial Narrow" w:hAnsi="Arial Narrow"/>
        </w:rPr>
        <w:t>Wireless contract was approved by email</w:t>
      </w:r>
      <w:r w:rsidR="000D71AB">
        <w:rPr>
          <w:rFonts w:ascii="Arial Narrow" w:hAnsi="Arial Narrow"/>
        </w:rPr>
        <w:t xml:space="preserve"> </w:t>
      </w:r>
      <w:r w:rsidR="00954DA3">
        <w:rPr>
          <w:rFonts w:ascii="Arial Narrow" w:hAnsi="Arial Narrow"/>
        </w:rPr>
        <w:t>–</w:t>
      </w:r>
      <w:r w:rsidR="000D71AB">
        <w:rPr>
          <w:rFonts w:ascii="Arial Narrow" w:hAnsi="Arial Narrow"/>
        </w:rPr>
        <w:t xml:space="preserve"> </w:t>
      </w:r>
      <w:r w:rsidR="00954DA3">
        <w:rPr>
          <w:rFonts w:ascii="Arial Narrow" w:hAnsi="Arial Narrow"/>
        </w:rPr>
        <w:t>A motion was made on March 24</w:t>
      </w:r>
      <w:r w:rsidR="00954DA3" w:rsidRPr="00954DA3">
        <w:rPr>
          <w:rFonts w:ascii="Arial Narrow" w:hAnsi="Arial Narrow"/>
          <w:vertAlign w:val="superscript"/>
        </w:rPr>
        <w:t>th</w:t>
      </w:r>
      <w:r w:rsidR="00954DA3">
        <w:rPr>
          <w:rFonts w:ascii="Arial Narrow" w:hAnsi="Arial Narrow"/>
        </w:rPr>
        <w:t xml:space="preserve"> and seconded on March</w:t>
      </w:r>
      <w:r w:rsidR="00585B28">
        <w:rPr>
          <w:rFonts w:ascii="Arial Narrow" w:hAnsi="Arial Narrow"/>
        </w:rPr>
        <w:t xml:space="preserve"> 24</w:t>
      </w:r>
      <w:r w:rsidR="00585B28" w:rsidRPr="00585B28">
        <w:rPr>
          <w:rFonts w:ascii="Arial Narrow" w:hAnsi="Arial Narrow"/>
          <w:vertAlign w:val="superscript"/>
        </w:rPr>
        <w:t>th</w:t>
      </w:r>
      <w:r w:rsidR="00585B28">
        <w:rPr>
          <w:rFonts w:ascii="Arial Narrow" w:hAnsi="Arial Narrow"/>
        </w:rPr>
        <w:t>. A majority of the Board members voted</w:t>
      </w:r>
      <w:r w:rsidR="00DB72CD">
        <w:rPr>
          <w:rFonts w:ascii="Arial Narrow" w:hAnsi="Arial Narrow"/>
        </w:rPr>
        <w:t xml:space="preserve"> and passed the motion on March 25</w:t>
      </w:r>
      <w:r w:rsidR="00DB72CD" w:rsidRPr="00DB72CD">
        <w:rPr>
          <w:rFonts w:ascii="Arial Narrow" w:hAnsi="Arial Narrow"/>
          <w:vertAlign w:val="superscript"/>
        </w:rPr>
        <w:t>th</w:t>
      </w:r>
      <w:r w:rsidR="00DB72CD">
        <w:rPr>
          <w:rFonts w:ascii="Arial Narrow" w:hAnsi="Arial Narrow"/>
        </w:rPr>
        <w:t>.</w:t>
      </w:r>
    </w:p>
    <w:p w14:paraId="6FF24B33" w14:textId="1F2B929C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8439AB">
        <w:rPr>
          <w:rFonts w:ascii="Arial Narrow" w:hAnsi="Arial Narrow"/>
        </w:rPr>
        <w:t>Certificate of Unopposed Candidates</w:t>
      </w:r>
      <w:r w:rsidR="00B65322">
        <w:rPr>
          <w:rFonts w:ascii="Arial Narrow" w:hAnsi="Arial Narrow"/>
        </w:rPr>
        <w:t xml:space="preserve"> – Andrea will </w:t>
      </w:r>
      <w:r w:rsidR="005D28C3">
        <w:rPr>
          <w:rFonts w:ascii="Arial Narrow" w:hAnsi="Arial Narrow"/>
        </w:rPr>
        <w:t xml:space="preserve">place a copy of the certificate at </w:t>
      </w:r>
      <w:r w:rsidR="007D2202">
        <w:rPr>
          <w:rFonts w:ascii="Arial Narrow" w:hAnsi="Arial Narrow"/>
        </w:rPr>
        <w:t>the polling places on May 7, 2022</w:t>
      </w:r>
      <w:r w:rsidR="00C94910">
        <w:rPr>
          <w:rFonts w:ascii="Arial Narrow" w:hAnsi="Arial Narrow"/>
        </w:rPr>
        <w:t>.</w:t>
      </w:r>
    </w:p>
    <w:p w14:paraId="04646A1A" w14:textId="4DED0EA7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8439AB">
        <w:rPr>
          <w:rFonts w:ascii="Arial Narrow" w:hAnsi="Arial Narrow"/>
        </w:rPr>
        <w:t>Display TV has been purchased</w:t>
      </w:r>
      <w:r w:rsidR="00C94910">
        <w:rPr>
          <w:rFonts w:ascii="Arial Narrow" w:hAnsi="Arial Narrow"/>
        </w:rPr>
        <w:t xml:space="preserve"> – Crystal purchased the</w:t>
      </w:r>
      <w:r w:rsidR="00854EA7">
        <w:rPr>
          <w:rFonts w:ascii="Arial Narrow" w:hAnsi="Arial Narrow"/>
        </w:rPr>
        <w:t xml:space="preserve"> new display TV. </w:t>
      </w:r>
      <w:r w:rsidR="00677D6D">
        <w:rPr>
          <w:rFonts w:ascii="Arial Narrow" w:hAnsi="Arial Narrow"/>
        </w:rPr>
        <w:t xml:space="preserve">Dave </w:t>
      </w:r>
      <w:r w:rsidR="002F0707">
        <w:rPr>
          <w:rFonts w:ascii="Arial Narrow" w:hAnsi="Arial Narrow"/>
        </w:rPr>
        <w:t>and Brian installed the TV.</w:t>
      </w:r>
    </w:p>
    <w:p w14:paraId="4DE05F52" w14:textId="455302D3" w:rsidR="008439AB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>.  Asphalt repair in parking lot – update</w:t>
      </w:r>
      <w:r w:rsidR="00F17627">
        <w:rPr>
          <w:rFonts w:ascii="Arial Narrow" w:hAnsi="Arial Narrow"/>
        </w:rPr>
        <w:t xml:space="preserve"> – Crystal is continuing to</w:t>
      </w:r>
      <w:r w:rsidR="00FD04EE">
        <w:rPr>
          <w:rFonts w:ascii="Arial Narrow" w:hAnsi="Arial Narrow"/>
        </w:rPr>
        <w:t xml:space="preserve"> receive estimates.</w:t>
      </w:r>
    </w:p>
    <w:p w14:paraId="32710E91" w14:textId="111A50A1" w:rsidR="00D318A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 Shred It Day </w:t>
      </w:r>
      <w:r w:rsidR="00833EBD">
        <w:rPr>
          <w:rFonts w:ascii="Arial Narrow" w:hAnsi="Arial Narrow"/>
        </w:rPr>
        <w:t xml:space="preserve">(April 23, 2022) </w:t>
      </w:r>
      <w:r>
        <w:rPr>
          <w:rFonts w:ascii="Arial Narrow" w:hAnsi="Arial Narrow"/>
        </w:rPr>
        <w:t xml:space="preserve">– </w:t>
      </w:r>
      <w:r w:rsidR="00833EBD">
        <w:rPr>
          <w:rFonts w:ascii="Arial Narrow" w:hAnsi="Arial Narrow"/>
        </w:rPr>
        <w:t xml:space="preserve">Approval of </w:t>
      </w:r>
      <w:r w:rsidR="00FD04EE">
        <w:rPr>
          <w:rFonts w:ascii="Arial Narrow" w:hAnsi="Arial Narrow"/>
        </w:rPr>
        <w:t xml:space="preserve">budget </w:t>
      </w:r>
      <w:r w:rsidR="00686D64">
        <w:rPr>
          <w:rFonts w:ascii="Arial Narrow" w:hAnsi="Arial Narrow"/>
        </w:rPr>
        <w:t>–</w:t>
      </w:r>
      <w:r w:rsidR="00FD04EE">
        <w:rPr>
          <w:rFonts w:ascii="Arial Narrow" w:hAnsi="Arial Narrow"/>
        </w:rPr>
        <w:t xml:space="preserve"> </w:t>
      </w:r>
      <w:r w:rsidR="00686D64">
        <w:rPr>
          <w:rFonts w:ascii="Arial Narrow" w:hAnsi="Arial Narrow"/>
        </w:rPr>
        <w:t xml:space="preserve">Crystal presented </w:t>
      </w:r>
      <w:r w:rsidR="00F969C8">
        <w:rPr>
          <w:rFonts w:ascii="Arial Narrow" w:hAnsi="Arial Narrow"/>
        </w:rPr>
        <w:t>the budget for this event. A motion was made</w:t>
      </w:r>
      <w:r w:rsidR="008C3F40">
        <w:rPr>
          <w:rFonts w:ascii="Arial Narrow" w:hAnsi="Arial Narrow"/>
        </w:rPr>
        <w:t xml:space="preserve"> and seconded to approve the budget.</w:t>
      </w:r>
      <w:r w:rsidR="007D43DC">
        <w:rPr>
          <w:rFonts w:ascii="Arial Narrow" w:hAnsi="Arial Narrow"/>
        </w:rPr>
        <w:t xml:space="preserve"> The </w:t>
      </w:r>
      <w:r w:rsidR="00C559F0">
        <w:rPr>
          <w:rFonts w:ascii="Arial Narrow" w:hAnsi="Arial Narrow"/>
        </w:rPr>
        <w:t>motion passed.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3CBA10D2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>Insurance for contents of Library</w:t>
      </w:r>
      <w:r w:rsidR="00A056FC">
        <w:rPr>
          <w:rFonts w:ascii="Arial Narrow" w:hAnsi="Arial Narrow"/>
        </w:rPr>
        <w:t xml:space="preserve"> </w:t>
      </w:r>
      <w:r w:rsidR="009B02AA">
        <w:rPr>
          <w:rFonts w:ascii="Arial Narrow" w:hAnsi="Arial Narrow"/>
        </w:rPr>
        <w:t>–</w:t>
      </w:r>
      <w:r w:rsidR="00A056FC">
        <w:rPr>
          <w:rFonts w:ascii="Arial Narrow" w:hAnsi="Arial Narrow"/>
        </w:rPr>
        <w:t xml:space="preserve"> </w:t>
      </w:r>
      <w:r w:rsidR="009B02AA">
        <w:rPr>
          <w:rFonts w:ascii="Arial Narrow" w:hAnsi="Arial Narrow"/>
        </w:rPr>
        <w:t xml:space="preserve">Crystal and Jackie reported that the increase coverage of the library’s contents will be $800,000 beginning in the fiscal year 2022 – 2023. This will increase the </w:t>
      </w:r>
      <w:r w:rsidR="00900392">
        <w:rPr>
          <w:rFonts w:ascii="Arial Narrow" w:hAnsi="Arial Narrow"/>
        </w:rPr>
        <w:t>cost of the insurance by $1,000.</w:t>
      </w:r>
    </w:p>
    <w:p w14:paraId="08EAB3FD" w14:textId="4B8BC6FC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 Budget requests for 2022-2023 budget</w:t>
      </w:r>
      <w:r w:rsidR="00391345">
        <w:rPr>
          <w:rFonts w:ascii="Arial Narrow" w:hAnsi="Arial Narrow"/>
        </w:rPr>
        <w:t xml:space="preserve"> – Millie requested any projects/</w:t>
      </w:r>
      <w:r w:rsidR="00AD60BD">
        <w:rPr>
          <w:rFonts w:ascii="Arial Narrow" w:hAnsi="Arial Narrow"/>
        </w:rPr>
        <w:t>programs/ideas for the 2022 – 2023 budget be sent to her</w:t>
      </w:r>
      <w:r w:rsidR="00362D0C">
        <w:rPr>
          <w:rFonts w:ascii="Arial Narrow" w:hAnsi="Arial Narrow"/>
        </w:rPr>
        <w:t>, to be placed in the proposed budget.</w:t>
      </w:r>
    </w:p>
    <w:p w14:paraId="5D173FE2" w14:textId="5FA8CB48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24F8D">
        <w:rPr>
          <w:rFonts w:ascii="Arial Narrow" w:hAnsi="Arial Narrow"/>
        </w:rPr>
        <w:t xml:space="preserve">3.  Requests for current budget: Window shades ($500), additional TV ($1000), water </w:t>
      </w:r>
      <w:r w:rsidR="00624F8D">
        <w:rPr>
          <w:rFonts w:ascii="Arial Narrow" w:hAnsi="Arial Narrow"/>
        </w:rPr>
        <w:tab/>
      </w:r>
      <w:r w:rsidR="00624F8D">
        <w:rPr>
          <w:rFonts w:ascii="Arial Narrow" w:hAnsi="Arial Narrow"/>
        </w:rPr>
        <w:tab/>
      </w:r>
      <w:r w:rsidR="00624F8D">
        <w:rPr>
          <w:rFonts w:ascii="Arial Narrow" w:hAnsi="Arial Narrow"/>
        </w:rPr>
        <w:tab/>
        <w:t>faucet ($2000), additional books ($1500)</w:t>
      </w:r>
      <w:r w:rsidR="00921CB5">
        <w:rPr>
          <w:rFonts w:ascii="Arial Narrow" w:hAnsi="Arial Narrow"/>
        </w:rPr>
        <w:t xml:space="preserve"> – After discussion of </w:t>
      </w:r>
      <w:r w:rsidR="000F67AB">
        <w:rPr>
          <w:rFonts w:ascii="Arial Narrow" w:hAnsi="Arial Narrow"/>
        </w:rPr>
        <w:t>each</w:t>
      </w:r>
      <w:r w:rsidR="00921CB5">
        <w:rPr>
          <w:rFonts w:ascii="Arial Narrow" w:hAnsi="Arial Narrow"/>
        </w:rPr>
        <w:t xml:space="preserve"> item, there was a motion to approve</w:t>
      </w:r>
      <w:r w:rsidR="005578E3">
        <w:rPr>
          <w:rFonts w:ascii="Arial Narrow" w:hAnsi="Arial Narrow"/>
        </w:rPr>
        <w:t xml:space="preserve"> the</w:t>
      </w:r>
      <w:r w:rsidR="00A84457">
        <w:rPr>
          <w:rFonts w:ascii="Arial Narrow" w:hAnsi="Arial Narrow"/>
        </w:rPr>
        <w:t xml:space="preserve"> purchase. It was seconded and passed. </w:t>
      </w:r>
      <w:r w:rsidR="006C4E9D">
        <w:rPr>
          <w:rFonts w:ascii="Arial Narrow" w:hAnsi="Arial Narrow"/>
        </w:rPr>
        <w:t xml:space="preserve">The </w:t>
      </w:r>
      <w:r w:rsidR="006B6DD0">
        <w:rPr>
          <w:rFonts w:ascii="Arial Narrow" w:hAnsi="Arial Narrow"/>
        </w:rPr>
        <w:t>four</w:t>
      </w:r>
      <w:r w:rsidR="006C4E9D">
        <w:rPr>
          <w:rFonts w:ascii="Arial Narrow" w:hAnsi="Arial Narrow"/>
        </w:rPr>
        <w:t xml:space="preserve"> additional requests totaled $5,000 to add to the current budget.</w:t>
      </w:r>
    </w:p>
    <w:p w14:paraId="4C67585A" w14:textId="7E9E667A" w:rsidR="00464A75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8439AB">
        <w:rPr>
          <w:rFonts w:ascii="Arial Narrow" w:hAnsi="Arial Narrow"/>
        </w:rPr>
        <w:t>Permanent contracts for Patricia Corder and Christine Anderson</w:t>
      </w:r>
      <w:r w:rsidR="00A04529">
        <w:rPr>
          <w:rFonts w:ascii="Arial Narrow" w:hAnsi="Arial Narrow"/>
        </w:rPr>
        <w:t xml:space="preserve"> – Crystal reported </w:t>
      </w:r>
      <w:r w:rsidR="000D209D">
        <w:rPr>
          <w:rFonts w:ascii="Arial Narrow" w:hAnsi="Arial Narrow"/>
        </w:rPr>
        <w:t>that both part time employees have permanent contracts</w:t>
      </w:r>
      <w:r w:rsidR="005B6039">
        <w:rPr>
          <w:rFonts w:ascii="Arial Narrow" w:hAnsi="Arial Narrow"/>
        </w:rPr>
        <w:t>. Crystal will be looking to hire part time summer help</w:t>
      </w:r>
      <w:r w:rsidR="00110A79">
        <w:rPr>
          <w:rFonts w:ascii="Arial Narrow" w:hAnsi="Arial Narrow"/>
        </w:rPr>
        <w:t xml:space="preserve">. </w:t>
      </w:r>
    </w:p>
    <w:p w14:paraId="598CD2B9" w14:textId="717D0D0A" w:rsidR="00464A75" w:rsidRDefault="00464A7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>.  Re-districting of precincts – Brian Fields and Jackie Hellinger</w:t>
      </w:r>
      <w:r w:rsidR="00110A79">
        <w:rPr>
          <w:rFonts w:ascii="Arial Narrow" w:hAnsi="Arial Narrow"/>
        </w:rPr>
        <w:t xml:space="preserve"> – Brian mentioned the need for new re-districting </w:t>
      </w:r>
      <w:r w:rsidR="00AA039D">
        <w:rPr>
          <w:rFonts w:ascii="Arial Narrow" w:hAnsi="Arial Narrow"/>
        </w:rPr>
        <w:t>of precincts maps.</w:t>
      </w:r>
    </w:p>
    <w:p w14:paraId="3A46B8E6" w14:textId="77777777" w:rsidR="00561E61" w:rsidRDefault="00464A7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>.  Library cybersecurity training</w:t>
      </w:r>
      <w:r w:rsidR="0060305E">
        <w:rPr>
          <w:rFonts w:ascii="Arial Narrow" w:hAnsi="Arial Narrow"/>
        </w:rPr>
        <w:t xml:space="preserve"> for Board members</w:t>
      </w:r>
      <w:r w:rsidR="00AA039D">
        <w:rPr>
          <w:rFonts w:ascii="Arial Narrow" w:hAnsi="Arial Narrow"/>
        </w:rPr>
        <w:t xml:space="preserve"> – Nancy reminded </w:t>
      </w:r>
      <w:r w:rsidR="008A74BB">
        <w:rPr>
          <w:rFonts w:ascii="Arial Narrow" w:hAnsi="Arial Narrow"/>
        </w:rPr>
        <w:t>the Board to take the cyber</w:t>
      </w:r>
      <w:r w:rsidR="006C2B44">
        <w:rPr>
          <w:rFonts w:ascii="Arial Narrow" w:hAnsi="Arial Narrow"/>
        </w:rPr>
        <w:t>security training and give the certificate of completion to Crystal</w:t>
      </w:r>
    </w:p>
    <w:p w14:paraId="38F4B76E" w14:textId="3A456AD4" w:rsidR="0069606B" w:rsidRDefault="005C008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61E61">
        <w:rPr>
          <w:rFonts w:ascii="Arial Narrow" w:hAnsi="Arial Narrow"/>
        </w:rPr>
        <w:t>7.  Friends of the Library Report – Charlie Barr – Charlie reported $3,210 were sold in tickets and $901 was collected in the tip jars for Dinner and a Movie. Friends Membership Night will be May 12</w:t>
      </w:r>
      <w:r w:rsidR="00561E61" w:rsidRPr="005146B3">
        <w:rPr>
          <w:rFonts w:ascii="Arial Narrow" w:hAnsi="Arial Narrow"/>
          <w:vertAlign w:val="superscript"/>
        </w:rPr>
        <w:t>th</w:t>
      </w:r>
      <w:r w:rsidR="00561E61">
        <w:rPr>
          <w:rFonts w:ascii="Arial Narrow" w:hAnsi="Arial Narrow"/>
        </w:rPr>
        <w:t xml:space="preserve"> @ 6:00p.m. in the large conference room at the library. The speaker will be Connie Barron, Blanco City Council Member. </w:t>
      </w:r>
      <w:r w:rsidR="00E004F0">
        <w:rPr>
          <w:rFonts w:ascii="Arial Narrow" w:hAnsi="Arial Narrow"/>
        </w:rPr>
        <w:t>The incoming officers for the Friends of the Library, Inc.</w:t>
      </w:r>
      <w:r w:rsidR="004C6253">
        <w:rPr>
          <w:rFonts w:ascii="Arial Narrow" w:hAnsi="Arial Narrow"/>
        </w:rPr>
        <w:t xml:space="preserve"> are Betsy Scheffe, President; </w:t>
      </w:r>
      <w:r w:rsidR="00FE7521">
        <w:rPr>
          <w:rFonts w:ascii="Arial Narrow" w:hAnsi="Arial Narrow"/>
        </w:rPr>
        <w:t xml:space="preserve">Carolyn Geiler, Vice President; Jorge </w:t>
      </w:r>
      <w:r w:rsidR="00CC3D08">
        <w:rPr>
          <w:rFonts w:ascii="Arial Narrow" w:hAnsi="Arial Narrow"/>
        </w:rPr>
        <w:t>Lane, Treasurer</w:t>
      </w:r>
      <w:r w:rsidR="0000546F">
        <w:rPr>
          <w:rFonts w:ascii="Arial Narrow" w:hAnsi="Arial Narrow"/>
        </w:rPr>
        <w:t>; Mary Jane Fletcher, Secretary</w:t>
      </w:r>
      <w:r w:rsidR="00FB11B8">
        <w:rPr>
          <w:rFonts w:ascii="Arial Narrow" w:hAnsi="Arial Narrow"/>
        </w:rPr>
        <w:t xml:space="preserve">. </w:t>
      </w:r>
      <w:r w:rsidR="00561E61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596F34EE" w14:textId="2D802F18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61E61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  <w:r w:rsidR="007D615A">
        <w:rPr>
          <w:rFonts w:ascii="Arial Narrow" w:hAnsi="Arial Narrow"/>
        </w:rPr>
        <w:t xml:space="preserve">– Pat reported the Annual Shareholders </w:t>
      </w:r>
      <w:r w:rsidR="00CB184F">
        <w:rPr>
          <w:rFonts w:ascii="Arial Narrow" w:hAnsi="Arial Narrow"/>
        </w:rPr>
        <w:t>Meeting was</w:t>
      </w:r>
      <w:r w:rsidR="007D615A">
        <w:rPr>
          <w:rFonts w:ascii="Arial Narrow" w:hAnsi="Arial Narrow"/>
        </w:rPr>
        <w:t xml:space="preserve"> held on </w:t>
      </w:r>
      <w:r w:rsidR="00794D20">
        <w:rPr>
          <w:rFonts w:ascii="Arial Narrow" w:hAnsi="Arial Narrow"/>
        </w:rPr>
        <w:t xml:space="preserve">Mar. 9, </w:t>
      </w:r>
      <w:r w:rsidR="00CB184F">
        <w:rPr>
          <w:rFonts w:ascii="Arial Narrow" w:hAnsi="Arial Narrow"/>
        </w:rPr>
        <w:t>2022,</w:t>
      </w:r>
      <w:r w:rsidR="00794D20">
        <w:rPr>
          <w:rFonts w:ascii="Arial Narrow" w:hAnsi="Arial Narrow"/>
        </w:rPr>
        <w:t xml:space="preserve"> at </w:t>
      </w:r>
      <w:r w:rsidR="00CB184F">
        <w:rPr>
          <w:rFonts w:ascii="Arial Narrow" w:hAnsi="Arial Narrow"/>
        </w:rPr>
        <w:t>the March</w:t>
      </w:r>
      <w:r w:rsidR="00794D20">
        <w:rPr>
          <w:rFonts w:ascii="Arial Narrow" w:hAnsi="Arial Narrow"/>
        </w:rPr>
        <w:t xml:space="preserve"> Blanco Woman’s Club meeting.</w:t>
      </w:r>
    </w:p>
    <w:p w14:paraId="002F71D6" w14:textId="1359F474" w:rsidR="00464A75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9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1F3CB1">
        <w:rPr>
          <w:rFonts w:ascii="Arial Narrow" w:hAnsi="Arial Narrow"/>
        </w:rPr>
        <w:t xml:space="preserve"> – Budget still looks good. </w:t>
      </w:r>
      <w:r w:rsidR="00DE507E">
        <w:rPr>
          <w:rFonts w:ascii="Arial Narrow" w:hAnsi="Arial Narrow"/>
        </w:rPr>
        <w:t xml:space="preserve">Millie suggested that we change </w:t>
      </w:r>
      <w:r w:rsidR="006F0185">
        <w:rPr>
          <w:rFonts w:ascii="Arial Narrow" w:hAnsi="Arial Narrow"/>
        </w:rPr>
        <w:t>the amount we ask from the city from $15,000 to $7,500.</w:t>
      </w:r>
    </w:p>
    <w:p w14:paraId="68D1DE55" w14:textId="0094A911" w:rsidR="00866951" w:rsidRDefault="0060305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464A75">
        <w:rPr>
          <w:rFonts w:ascii="Arial Narrow" w:hAnsi="Arial Narrow"/>
        </w:rPr>
        <w:t>.  Quarterly Investment Report – Millie Jones</w:t>
      </w:r>
      <w:r w:rsidR="00F77393">
        <w:rPr>
          <w:rFonts w:ascii="Arial Narrow" w:hAnsi="Arial Narrow"/>
        </w:rPr>
        <w:t xml:space="preserve"> </w:t>
      </w:r>
      <w:r w:rsidR="0098779E">
        <w:rPr>
          <w:rFonts w:ascii="Arial Narrow" w:hAnsi="Arial Narrow"/>
        </w:rPr>
        <w:t>–</w:t>
      </w:r>
      <w:r w:rsidR="00F77393">
        <w:rPr>
          <w:rFonts w:ascii="Arial Narrow" w:hAnsi="Arial Narrow"/>
        </w:rPr>
        <w:t xml:space="preserve"> </w:t>
      </w:r>
      <w:r w:rsidR="0098779E">
        <w:rPr>
          <w:rFonts w:ascii="Arial Narrow" w:hAnsi="Arial Narrow"/>
        </w:rPr>
        <w:t>Millie reported the investments are solid. Interest rates are in the tank. The CD at Texan Ban</w:t>
      </w:r>
      <w:r w:rsidR="009C6C47">
        <w:rPr>
          <w:rFonts w:ascii="Arial Narrow" w:hAnsi="Arial Narrow"/>
        </w:rPr>
        <w:t>k, formerly Hondo National Bank, was maturing soon.</w:t>
      </w:r>
      <w:r w:rsidR="00A26C20">
        <w:rPr>
          <w:rFonts w:ascii="Arial Narrow" w:hAnsi="Arial Narrow"/>
        </w:rPr>
        <w:tab/>
      </w:r>
      <w:r w:rsidR="00D14774">
        <w:rPr>
          <w:rFonts w:ascii="Arial Narrow" w:hAnsi="Arial Narrow"/>
        </w:rPr>
        <w:tab/>
        <w:t xml:space="preserve"> </w:t>
      </w:r>
    </w:p>
    <w:p w14:paraId="24E17887" w14:textId="46474259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11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–Jackie Hellinger</w:t>
      </w:r>
      <w:r w:rsidR="009C6C47">
        <w:rPr>
          <w:rFonts w:ascii="Arial Narrow" w:hAnsi="Arial Narrow"/>
        </w:rPr>
        <w:t xml:space="preserve"> </w:t>
      </w:r>
      <w:r w:rsidR="0017379E">
        <w:rPr>
          <w:rFonts w:ascii="Arial Narrow" w:hAnsi="Arial Narrow"/>
        </w:rPr>
        <w:t>–</w:t>
      </w:r>
      <w:r w:rsidR="009C6C47">
        <w:rPr>
          <w:rFonts w:ascii="Arial Narrow" w:hAnsi="Arial Narrow"/>
        </w:rPr>
        <w:t xml:space="preserve"> </w:t>
      </w:r>
      <w:r w:rsidR="0017379E">
        <w:rPr>
          <w:rFonts w:ascii="Arial Narrow" w:hAnsi="Arial Narrow"/>
        </w:rPr>
        <w:t xml:space="preserve">Jackie </w:t>
      </w:r>
      <w:r w:rsidR="00BE268B">
        <w:rPr>
          <w:rFonts w:ascii="Arial Narrow" w:hAnsi="Arial Narrow"/>
        </w:rPr>
        <w:t xml:space="preserve">requested Board approval to pay March’s bills. A motion was made, </w:t>
      </w:r>
      <w:r w:rsidR="00FB11B8">
        <w:rPr>
          <w:rFonts w:ascii="Arial Narrow" w:hAnsi="Arial Narrow"/>
        </w:rPr>
        <w:t>seconded,</w:t>
      </w:r>
      <w:r w:rsidR="00BE268B">
        <w:rPr>
          <w:rFonts w:ascii="Arial Narrow" w:hAnsi="Arial Narrow"/>
        </w:rPr>
        <w:t xml:space="preserve"> and passed to pay March’s bills.</w:t>
      </w:r>
      <w:r w:rsidR="00866951">
        <w:rPr>
          <w:rFonts w:ascii="Arial Narrow" w:hAnsi="Arial Narrow"/>
        </w:rPr>
        <w:tab/>
      </w:r>
    </w:p>
    <w:p w14:paraId="60B03721" w14:textId="713CA9D4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</w:t>
      </w:r>
      <w:r w:rsidR="0060305E">
        <w:rPr>
          <w:rFonts w:ascii="Arial Narrow" w:hAnsi="Arial Narrow"/>
        </w:rPr>
        <w:t>2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BE268B">
        <w:rPr>
          <w:rFonts w:ascii="Arial Narrow" w:hAnsi="Arial Narrow"/>
        </w:rPr>
        <w:t xml:space="preserve"> – Report attached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72F8322A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05815">
        <w:rPr>
          <w:rFonts w:ascii="Arial Narrow" w:hAnsi="Arial Narrow"/>
        </w:rPr>
        <w:t>1</w:t>
      </w:r>
      <w:r w:rsidR="0060305E">
        <w:rPr>
          <w:rFonts w:ascii="Arial Narrow" w:hAnsi="Arial Narrow"/>
        </w:rPr>
        <w:t>3</w:t>
      </w:r>
      <w:r w:rsidR="00205815">
        <w:rPr>
          <w:rFonts w:ascii="Arial Narrow" w:hAnsi="Arial Narrow"/>
        </w:rPr>
        <w:t>.</w:t>
      </w:r>
      <w:r w:rsidR="0096375C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BE268B">
        <w:rPr>
          <w:rFonts w:ascii="Arial Narrow" w:hAnsi="Arial Narrow"/>
        </w:rPr>
        <w:t xml:space="preserve"> – Report attached.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748EE8F" w14:textId="345788DE" w:rsidR="000809A7" w:rsidRDefault="002C18F4" w:rsidP="000809A7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-</w:t>
      </w:r>
      <w:r w:rsidR="00B20C94">
        <w:rPr>
          <w:rFonts w:ascii="Arial Narrow" w:hAnsi="Arial Narrow"/>
        </w:rPr>
        <w:t xml:space="preserve"> </w:t>
      </w:r>
      <w:r w:rsidR="00464A75">
        <w:rPr>
          <w:rFonts w:ascii="Arial Narrow" w:hAnsi="Arial Narrow"/>
        </w:rPr>
        <w:t xml:space="preserve">May 10, </w:t>
      </w:r>
      <w:r w:rsidR="000B6C1C">
        <w:rPr>
          <w:rFonts w:ascii="Arial Narrow" w:hAnsi="Arial Narrow"/>
        </w:rPr>
        <w:t>2022</w:t>
      </w:r>
      <w:r w:rsidR="006007CD">
        <w:rPr>
          <w:rFonts w:ascii="Arial Narrow" w:hAnsi="Arial Narrow"/>
        </w:rPr>
        <w:t xml:space="preserve">  </w:t>
      </w:r>
    </w:p>
    <w:p w14:paraId="34447B3F" w14:textId="77777777" w:rsidR="001534E9" w:rsidRDefault="001534E9" w:rsidP="00001A33">
      <w:pPr>
        <w:rPr>
          <w:rFonts w:ascii="Arial Narrow" w:hAnsi="Arial Narrow"/>
        </w:rPr>
      </w:pPr>
    </w:p>
    <w:p w14:paraId="43570B35" w14:textId="46F556CD" w:rsidR="00833EBD" w:rsidRDefault="006007CD" w:rsidP="000B6C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Executive Session – At 11:05a.m., the Board </w:t>
      </w:r>
      <w:r w:rsidR="00631BC3">
        <w:rPr>
          <w:rFonts w:ascii="Arial Narrow" w:hAnsi="Arial Narrow"/>
        </w:rPr>
        <w:t>entered</w:t>
      </w:r>
      <w:r>
        <w:rPr>
          <w:rFonts w:ascii="Arial Narrow" w:hAnsi="Arial Narrow"/>
        </w:rPr>
        <w:t xml:space="preserve"> executive session to discuss raises for the </w:t>
      </w:r>
      <w:r w:rsidR="000B6C1C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staff. The Board emerged from executive session at 11:20a.m</w:t>
      </w:r>
    </w:p>
    <w:p w14:paraId="6E1D01A8" w14:textId="4C0B5B39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23F6F">
        <w:rPr>
          <w:rFonts w:ascii="Arial Narrow" w:hAnsi="Arial Narrow"/>
        </w:rPr>
        <w:t xml:space="preserve"> </w:t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04DF3484" w14:textId="0971FBA2" w:rsidR="00D064AE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607DDE">
        <w:rPr>
          <w:rFonts w:ascii="Arial Narrow" w:hAnsi="Arial Narrow"/>
        </w:rPr>
        <w:t xml:space="preserve"> 11:</w:t>
      </w:r>
      <w:r w:rsidR="004864EF">
        <w:rPr>
          <w:rFonts w:ascii="Arial Narrow" w:hAnsi="Arial Narrow"/>
        </w:rPr>
        <w:t>25</w:t>
      </w:r>
      <w:r w:rsidR="00FB11B8">
        <w:rPr>
          <w:rFonts w:ascii="Arial Narrow" w:hAnsi="Arial Narrow"/>
        </w:rPr>
        <w:t>a.m.</w:t>
      </w:r>
    </w:p>
    <w:p w14:paraId="7BD6A49B" w14:textId="77777777" w:rsidR="004D4E4A" w:rsidRDefault="004D4E4A" w:rsidP="00866951">
      <w:pPr>
        <w:ind w:left="360"/>
        <w:rPr>
          <w:rFonts w:ascii="Arial Narrow" w:hAnsi="Arial Narrow"/>
        </w:rPr>
      </w:pPr>
    </w:p>
    <w:p w14:paraId="28AD2225" w14:textId="77777777" w:rsidR="004D4E4A" w:rsidRDefault="004D4E4A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Respectfully submitted by,</w:t>
      </w:r>
    </w:p>
    <w:p w14:paraId="4AAE8BC3" w14:textId="77777777" w:rsidR="004D4E4A" w:rsidRDefault="004D4E4A" w:rsidP="00866951">
      <w:pPr>
        <w:ind w:left="360"/>
        <w:rPr>
          <w:rFonts w:ascii="Arial Narrow" w:hAnsi="Arial Narrow"/>
        </w:rPr>
      </w:pPr>
    </w:p>
    <w:p w14:paraId="5B721437" w14:textId="77777777" w:rsidR="004D4E4A" w:rsidRDefault="004D4E4A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Andrea Whitesides</w:t>
      </w:r>
    </w:p>
    <w:p w14:paraId="696D14B5" w14:textId="581BFA72" w:rsidR="00924B75" w:rsidRPr="00454AFA" w:rsidRDefault="004D4E4A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BCSLD Secretary</w:t>
      </w:r>
      <w:r w:rsidR="00D53ED8" w:rsidRPr="00454AFA">
        <w:rPr>
          <w:rFonts w:ascii="Arial Narrow" w:hAnsi="Arial Narrow"/>
        </w:rPr>
        <w:t xml:space="preserve">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1A33"/>
    <w:rsid w:val="00003504"/>
    <w:rsid w:val="0000546F"/>
    <w:rsid w:val="000168FC"/>
    <w:rsid w:val="000230A1"/>
    <w:rsid w:val="00023F6F"/>
    <w:rsid w:val="00036BEF"/>
    <w:rsid w:val="00037CB3"/>
    <w:rsid w:val="000409F5"/>
    <w:rsid w:val="000461D4"/>
    <w:rsid w:val="000658E7"/>
    <w:rsid w:val="00072B04"/>
    <w:rsid w:val="0007799F"/>
    <w:rsid w:val="000809A7"/>
    <w:rsid w:val="000816E5"/>
    <w:rsid w:val="00081E62"/>
    <w:rsid w:val="00087213"/>
    <w:rsid w:val="000906DD"/>
    <w:rsid w:val="00091CFD"/>
    <w:rsid w:val="000A48C8"/>
    <w:rsid w:val="000B05C9"/>
    <w:rsid w:val="000B484C"/>
    <w:rsid w:val="000B51DD"/>
    <w:rsid w:val="000B6C1C"/>
    <w:rsid w:val="000C4F7B"/>
    <w:rsid w:val="000C5216"/>
    <w:rsid w:val="000D209D"/>
    <w:rsid w:val="000D71AB"/>
    <w:rsid w:val="000E0719"/>
    <w:rsid w:val="000F62A5"/>
    <w:rsid w:val="000F67AB"/>
    <w:rsid w:val="00103EDA"/>
    <w:rsid w:val="00110A79"/>
    <w:rsid w:val="001117AB"/>
    <w:rsid w:val="001217EA"/>
    <w:rsid w:val="001230B6"/>
    <w:rsid w:val="0012544D"/>
    <w:rsid w:val="00126B54"/>
    <w:rsid w:val="001316BE"/>
    <w:rsid w:val="001430A3"/>
    <w:rsid w:val="00151B2D"/>
    <w:rsid w:val="001534E9"/>
    <w:rsid w:val="00163E73"/>
    <w:rsid w:val="0017379E"/>
    <w:rsid w:val="0018359D"/>
    <w:rsid w:val="00190EAF"/>
    <w:rsid w:val="0019236C"/>
    <w:rsid w:val="001A2227"/>
    <w:rsid w:val="001B0830"/>
    <w:rsid w:val="001C7AD0"/>
    <w:rsid w:val="001D2E1D"/>
    <w:rsid w:val="001D7458"/>
    <w:rsid w:val="001F3CB1"/>
    <w:rsid w:val="00205815"/>
    <w:rsid w:val="002143CC"/>
    <w:rsid w:val="00216E1D"/>
    <w:rsid w:val="00217903"/>
    <w:rsid w:val="00217C04"/>
    <w:rsid w:val="00222A8E"/>
    <w:rsid w:val="00223E40"/>
    <w:rsid w:val="002300C4"/>
    <w:rsid w:val="002322B5"/>
    <w:rsid w:val="00243323"/>
    <w:rsid w:val="002466A5"/>
    <w:rsid w:val="00247FD0"/>
    <w:rsid w:val="00252E9D"/>
    <w:rsid w:val="00255C49"/>
    <w:rsid w:val="002618C7"/>
    <w:rsid w:val="0026398E"/>
    <w:rsid w:val="002645A1"/>
    <w:rsid w:val="00273556"/>
    <w:rsid w:val="00274B83"/>
    <w:rsid w:val="00282FD2"/>
    <w:rsid w:val="0028743A"/>
    <w:rsid w:val="00290749"/>
    <w:rsid w:val="00291840"/>
    <w:rsid w:val="002927CB"/>
    <w:rsid w:val="002A03FF"/>
    <w:rsid w:val="002B0066"/>
    <w:rsid w:val="002C18F4"/>
    <w:rsid w:val="002C6595"/>
    <w:rsid w:val="002D0553"/>
    <w:rsid w:val="002E1C1D"/>
    <w:rsid w:val="002E3C9B"/>
    <w:rsid w:val="002F0707"/>
    <w:rsid w:val="00315D55"/>
    <w:rsid w:val="00315EDF"/>
    <w:rsid w:val="003327E7"/>
    <w:rsid w:val="00334281"/>
    <w:rsid w:val="00345969"/>
    <w:rsid w:val="00346905"/>
    <w:rsid w:val="00347D58"/>
    <w:rsid w:val="0036188D"/>
    <w:rsid w:val="00362D0C"/>
    <w:rsid w:val="00367EA4"/>
    <w:rsid w:val="00382B87"/>
    <w:rsid w:val="00390C24"/>
    <w:rsid w:val="00391345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3E68C1"/>
    <w:rsid w:val="00411C4E"/>
    <w:rsid w:val="00421B1E"/>
    <w:rsid w:val="00427CA8"/>
    <w:rsid w:val="00431901"/>
    <w:rsid w:val="004458B4"/>
    <w:rsid w:val="004511AD"/>
    <w:rsid w:val="00454AFA"/>
    <w:rsid w:val="00460856"/>
    <w:rsid w:val="00464A75"/>
    <w:rsid w:val="00471C6C"/>
    <w:rsid w:val="004864EF"/>
    <w:rsid w:val="004905ED"/>
    <w:rsid w:val="004A4A6F"/>
    <w:rsid w:val="004C0E47"/>
    <w:rsid w:val="004C6253"/>
    <w:rsid w:val="004C7C2F"/>
    <w:rsid w:val="004D4E4A"/>
    <w:rsid w:val="004E21CF"/>
    <w:rsid w:val="004E6AE0"/>
    <w:rsid w:val="004F08EE"/>
    <w:rsid w:val="004F6BDD"/>
    <w:rsid w:val="005055F6"/>
    <w:rsid w:val="00510BF4"/>
    <w:rsid w:val="005122AE"/>
    <w:rsid w:val="005146B3"/>
    <w:rsid w:val="00515B45"/>
    <w:rsid w:val="005204AC"/>
    <w:rsid w:val="0052157C"/>
    <w:rsid w:val="00524365"/>
    <w:rsid w:val="005254AF"/>
    <w:rsid w:val="00526E70"/>
    <w:rsid w:val="00526E76"/>
    <w:rsid w:val="005578E3"/>
    <w:rsid w:val="00561E61"/>
    <w:rsid w:val="00562E97"/>
    <w:rsid w:val="005653F6"/>
    <w:rsid w:val="00574CCB"/>
    <w:rsid w:val="00580D42"/>
    <w:rsid w:val="00582C5C"/>
    <w:rsid w:val="00585B28"/>
    <w:rsid w:val="00587D7F"/>
    <w:rsid w:val="005936C4"/>
    <w:rsid w:val="005B6039"/>
    <w:rsid w:val="005C0086"/>
    <w:rsid w:val="005D1495"/>
    <w:rsid w:val="005D28C3"/>
    <w:rsid w:val="005D7A3B"/>
    <w:rsid w:val="005E3A0A"/>
    <w:rsid w:val="005F3802"/>
    <w:rsid w:val="00600389"/>
    <w:rsid w:val="006007CD"/>
    <w:rsid w:val="0060305E"/>
    <w:rsid w:val="00605EBE"/>
    <w:rsid w:val="0060783A"/>
    <w:rsid w:val="00607DDE"/>
    <w:rsid w:val="00613977"/>
    <w:rsid w:val="00621617"/>
    <w:rsid w:val="00624F8D"/>
    <w:rsid w:val="00627752"/>
    <w:rsid w:val="00631BC3"/>
    <w:rsid w:val="00633D9A"/>
    <w:rsid w:val="00641537"/>
    <w:rsid w:val="0064338C"/>
    <w:rsid w:val="0064435F"/>
    <w:rsid w:val="006521B5"/>
    <w:rsid w:val="0065244C"/>
    <w:rsid w:val="0065424A"/>
    <w:rsid w:val="00655278"/>
    <w:rsid w:val="0066424A"/>
    <w:rsid w:val="00664319"/>
    <w:rsid w:val="0067069B"/>
    <w:rsid w:val="00677D6D"/>
    <w:rsid w:val="00683F65"/>
    <w:rsid w:val="006855F5"/>
    <w:rsid w:val="00686D64"/>
    <w:rsid w:val="00694F0F"/>
    <w:rsid w:val="0069606B"/>
    <w:rsid w:val="006A116E"/>
    <w:rsid w:val="006A36C0"/>
    <w:rsid w:val="006A6C1C"/>
    <w:rsid w:val="006A7C47"/>
    <w:rsid w:val="006B0A5D"/>
    <w:rsid w:val="006B248B"/>
    <w:rsid w:val="006B60E2"/>
    <w:rsid w:val="006B6ACC"/>
    <w:rsid w:val="006B6DD0"/>
    <w:rsid w:val="006B77AD"/>
    <w:rsid w:val="006C2B44"/>
    <w:rsid w:val="006C3811"/>
    <w:rsid w:val="006C4E9D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185"/>
    <w:rsid w:val="006F0A91"/>
    <w:rsid w:val="006F534D"/>
    <w:rsid w:val="006F5EC9"/>
    <w:rsid w:val="006F6B05"/>
    <w:rsid w:val="00704442"/>
    <w:rsid w:val="00711711"/>
    <w:rsid w:val="00714812"/>
    <w:rsid w:val="00715BA9"/>
    <w:rsid w:val="00717EC5"/>
    <w:rsid w:val="00725091"/>
    <w:rsid w:val="00751476"/>
    <w:rsid w:val="007563A4"/>
    <w:rsid w:val="00760361"/>
    <w:rsid w:val="007626AB"/>
    <w:rsid w:val="007948DE"/>
    <w:rsid w:val="00794D20"/>
    <w:rsid w:val="007A2D61"/>
    <w:rsid w:val="007C36AC"/>
    <w:rsid w:val="007D2202"/>
    <w:rsid w:val="007D30F2"/>
    <w:rsid w:val="007D43DC"/>
    <w:rsid w:val="007D615A"/>
    <w:rsid w:val="007E1604"/>
    <w:rsid w:val="00803288"/>
    <w:rsid w:val="00804BAA"/>
    <w:rsid w:val="00806594"/>
    <w:rsid w:val="0081102C"/>
    <w:rsid w:val="008144D9"/>
    <w:rsid w:val="00826017"/>
    <w:rsid w:val="00833EBD"/>
    <w:rsid w:val="00840885"/>
    <w:rsid w:val="008439AB"/>
    <w:rsid w:val="0084642C"/>
    <w:rsid w:val="00846A9D"/>
    <w:rsid w:val="00851B1A"/>
    <w:rsid w:val="00854EA7"/>
    <w:rsid w:val="00854FF7"/>
    <w:rsid w:val="008563AD"/>
    <w:rsid w:val="00866951"/>
    <w:rsid w:val="00876179"/>
    <w:rsid w:val="008772C5"/>
    <w:rsid w:val="0088324D"/>
    <w:rsid w:val="00893074"/>
    <w:rsid w:val="008A74BB"/>
    <w:rsid w:val="008B3384"/>
    <w:rsid w:val="008C3F40"/>
    <w:rsid w:val="008C591F"/>
    <w:rsid w:val="008E4D83"/>
    <w:rsid w:val="008E6F67"/>
    <w:rsid w:val="008F2EC6"/>
    <w:rsid w:val="00900392"/>
    <w:rsid w:val="0090457F"/>
    <w:rsid w:val="009061C3"/>
    <w:rsid w:val="00911DE0"/>
    <w:rsid w:val="00912E1F"/>
    <w:rsid w:val="00914FD4"/>
    <w:rsid w:val="009159BC"/>
    <w:rsid w:val="00916849"/>
    <w:rsid w:val="00921CB5"/>
    <w:rsid w:val="00924B75"/>
    <w:rsid w:val="0092584B"/>
    <w:rsid w:val="00934D36"/>
    <w:rsid w:val="00937000"/>
    <w:rsid w:val="009518D4"/>
    <w:rsid w:val="00952880"/>
    <w:rsid w:val="00954DA3"/>
    <w:rsid w:val="009574A1"/>
    <w:rsid w:val="0096375C"/>
    <w:rsid w:val="0097151A"/>
    <w:rsid w:val="009737B9"/>
    <w:rsid w:val="00974752"/>
    <w:rsid w:val="00980803"/>
    <w:rsid w:val="0098779E"/>
    <w:rsid w:val="009932DA"/>
    <w:rsid w:val="009938E9"/>
    <w:rsid w:val="00994E27"/>
    <w:rsid w:val="009A0360"/>
    <w:rsid w:val="009A11B5"/>
    <w:rsid w:val="009A560B"/>
    <w:rsid w:val="009A789A"/>
    <w:rsid w:val="009B0051"/>
    <w:rsid w:val="009B02AA"/>
    <w:rsid w:val="009B30C9"/>
    <w:rsid w:val="009B36A6"/>
    <w:rsid w:val="009C6C47"/>
    <w:rsid w:val="009D5E35"/>
    <w:rsid w:val="009E68DD"/>
    <w:rsid w:val="009F62F4"/>
    <w:rsid w:val="00A01DBA"/>
    <w:rsid w:val="00A04529"/>
    <w:rsid w:val="00A04F7A"/>
    <w:rsid w:val="00A056FC"/>
    <w:rsid w:val="00A17C41"/>
    <w:rsid w:val="00A2581A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43FE"/>
    <w:rsid w:val="00A84457"/>
    <w:rsid w:val="00A86CF1"/>
    <w:rsid w:val="00A957F9"/>
    <w:rsid w:val="00AA039D"/>
    <w:rsid w:val="00AA17F8"/>
    <w:rsid w:val="00AA1BF7"/>
    <w:rsid w:val="00AA64DF"/>
    <w:rsid w:val="00AB09F9"/>
    <w:rsid w:val="00AB557D"/>
    <w:rsid w:val="00AD02DE"/>
    <w:rsid w:val="00AD2E7A"/>
    <w:rsid w:val="00AD60BD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65322"/>
    <w:rsid w:val="00B7174C"/>
    <w:rsid w:val="00B7288B"/>
    <w:rsid w:val="00B740A0"/>
    <w:rsid w:val="00B75CE3"/>
    <w:rsid w:val="00B81C0E"/>
    <w:rsid w:val="00BB1A7F"/>
    <w:rsid w:val="00BB7560"/>
    <w:rsid w:val="00BC1103"/>
    <w:rsid w:val="00BC2C88"/>
    <w:rsid w:val="00BD6C41"/>
    <w:rsid w:val="00BD7A4F"/>
    <w:rsid w:val="00BE268B"/>
    <w:rsid w:val="00C058FF"/>
    <w:rsid w:val="00C130FB"/>
    <w:rsid w:val="00C20643"/>
    <w:rsid w:val="00C2191A"/>
    <w:rsid w:val="00C309AC"/>
    <w:rsid w:val="00C42503"/>
    <w:rsid w:val="00C47180"/>
    <w:rsid w:val="00C51822"/>
    <w:rsid w:val="00C559F0"/>
    <w:rsid w:val="00C75ABE"/>
    <w:rsid w:val="00C82DEF"/>
    <w:rsid w:val="00C92F2A"/>
    <w:rsid w:val="00C94910"/>
    <w:rsid w:val="00C953AD"/>
    <w:rsid w:val="00C97537"/>
    <w:rsid w:val="00CA6837"/>
    <w:rsid w:val="00CA77E2"/>
    <w:rsid w:val="00CB184F"/>
    <w:rsid w:val="00CB70DD"/>
    <w:rsid w:val="00CC3D08"/>
    <w:rsid w:val="00CC4FCD"/>
    <w:rsid w:val="00CD103F"/>
    <w:rsid w:val="00CD4FE6"/>
    <w:rsid w:val="00CE37A9"/>
    <w:rsid w:val="00CF228D"/>
    <w:rsid w:val="00CF46C3"/>
    <w:rsid w:val="00D064AE"/>
    <w:rsid w:val="00D10496"/>
    <w:rsid w:val="00D14774"/>
    <w:rsid w:val="00D315F8"/>
    <w:rsid w:val="00D318AD"/>
    <w:rsid w:val="00D42FCB"/>
    <w:rsid w:val="00D53ED8"/>
    <w:rsid w:val="00D62460"/>
    <w:rsid w:val="00D678D5"/>
    <w:rsid w:val="00D870D5"/>
    <w:rsid w:val="00D90716"/>
    <w:rsid w:val="00D950C9"/>
    <w:rsid w:val="00DA1CAD"/>
    <w:rsid w:val="00DA4508"/>
    <w:rsid w:val="00DA7599"/>
    <w:rsid w:val="00DB72CD"/>
    <w:rsid w:val="00DC4FD3"/>
    <w:rsid w:val="00DE0EB7"/>
    <w:rsid w:val="00DE4E47"/>
    <w:rsid w:val="00DE507E"/>
    <w:rsid w:val="00DE7F47"/>
    <w:rsid w:val="00DF5325"/>
    <w:rsid w:val="00DF6660"/>
    <w:rsid w:val="00E004F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1D29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EF6A5B"/>
    <w:rsid w:val="00F14C28"/>
    <w:rsid w:val="00F17627"/>
    <w:rsid w:val="00F20C26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77393"/>
    <w:rsid w:val="00F969C8"/>
    <w:rsid w:val="00FB01D7"/>
    <w:rsid w:val="00FB11B8"/>
    <w:rsid w:val="00FB1485"/>
    <w:rsid w:val="00FD04EE"/>
    <w:rsid w:val="00FD6FB0"/>
    <w:rsid w:val="00FE3735"/>
    <w:rsid w:val="00FE752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24BD91A-B277-4C9F-BCBA-F1767AA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subject/>
  <dc:creator>Lea Cline</dc:creator>
  <cp:keywords/>
  <cp:lastModifiedBy>Crystal Spybuck</cp:lastModifiedBy>
  <cp:revision>2</cp:revision>
  <cp:lastPrinted>2022-05-07T23:04:00Z</cp:lastPrinted>
  <dcterms:created xsi:type="dcterms:W3CDTF">2022-05-09T16:07:00Z</dcterms:created>
  <dcterms:modified xsi:type="dcterms:W3CDTF">2022-05-09T16:07:00Z</dcterms:modified>
</cp:coreProperties>
</file>