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F93E" w14:textId="77777777" w:rsidR="002D3225" w:rsidRPr="00856CCE" w:rsidRDefault="003602D6" w:rsidP="007F6254">
      <w:pPr>
        <w:jc w:val="center"/>
        <w:rPr>
          <w:b/>
        </w:rPr>
      </w:pPr>
      <w:r w:rsidRPr="00856CCE">
        <w:rPr>
          <w:b/>
        </w:rPr>
        <w:t>Deputy Director’s Report</w:t>
      </w:r>
    </w:p>
    <w:p w14:paraId="1F48BD82" w14:textId="201CFBCF" w:rsidR="003602D6" w:rsidRPr="00856CCE" w:rsidRDefault="00AB1558" w:rsidP="007F6254">
      <w:pPr>
        <w:jc w:val="center"/>
        <w:rPr>
          <w:b/>
        </w:rPr>
      </w:pPr>
      <w:r w:rsidRPr="00856CCE">
        <w:rPr>
          <w:b/>
        </w:rPr>
        <w:t xml:space="preserve">BCSLD </w:t>
      </w:r>
      <w:r w:rsidR="003602D6" w:rsidRPr="00856CCE">
        <w:rPr>
          <w:b/>
        </w:rPr>
        <w:t>Board Meeting</w:t>
      </w:r>
      <w:r w:rsidR="001E7AAD" w:rsidRPr="00856CCE">
        <w:rPr>
          <w:b/>
        </w:rPr>
        <w:t xml:space="preserve">, </w:t>
      </w:r>
      <w:r w:rsidR="006C516E">
        <w:rPr>
          <w:b/>
        </w:rPr>
        <w:t>6</w:t>
      </w:r>
      <w:r w:rsidR="001E7AAD" w:rsidRPr="00856CCE">
        <w:rPr>
          <w:b/>
        </w:rPr>
        <w:t>.</w:t>
      </w:r>
      <w:r w:rsidR="006C516E">
        <w:rPr>
          <w:b/>
        </w:rPr>
        <w:t>15</w:t>
      </w:r>
      <w:r w:rsidR="001E7AAD" w:rsidRPr="00856CCE">
        <w:rPr>
          <w:b/>
        </w:rPr>
        <w:t>.2</w:t>
      </w:r>
      <w:r w:rsidR="008F76DD">
        <w:rPr>
          <w:b/>
        </w:rPr>
        <w:t>1</w:t>
      </w:r>
    </w:p>
    <w:p w14:paraId="1C4A4B39" w14:textId="77777777" w:rsidR="007F6254" w:rsidRDefault="007F6254" w:rsidP="007F6254">
      <w:pPr>
        <w:jc w:val="center"/>
      </w:pPr>
    </w:p>
    <w:p w14:paraId="13733532" w14:textId="7F37A7CE" w:rsidR="001F61E0" w:rsidRDefault="001F61E0" w:rsidP="007645DD">
      <w:pPr>
        <w:pStyle w:val="ListParagraph"/>
        <w:numPr>
          <w:ilvl w:val="0"/>
          <w:numId w:val="1"/>
        </w:numPr>
        <w:rPr>
          <w:b/>
        </w:rPr>
      </w:pPr>
      <w:r w:rsidRPr="001F61E0">
        <w:rPr>
          <w:b/>
        </w:rPr>
        <w:t>Summer Reading Program 2021:</w:t>
      </w:r>
    </w:p>
    <w:p w14:paraId="4B3463D0" w14:textId="6BA5C3AE" w:rsidR="004C60FA" w:rsidRPr="004C60FA" w:rsidRDefault="004C60FA" w:rsidP="001F61E0">
      <w:pPr>
        <w:pStyle w:val="ListParagraph"/>
        <w:numPr>
          <w:ilvl w:val="1"/>
          <w:numId w:val="1"/>
        </w:numPr>
        <w:rPr>
          <w:b/>
        </w:rPr>
      </w:pPr>
      <w:r>
        <w:t xml:space="preserve">This year’s CSLP theme is “Tails and Tales.” </w:t>
      </w:r>
    </w:p>
    <w:p w14:paraId="344DE2F9" w14:textId="73C2DEA7" w:rsidR="001F61E0" w:rsidRPr="001F61E0" w:rsidRDefault="00F74201" w:rsidP="001F61E0">
      <w:pPr>
        <w:pStyle w:val="ListParagraph"/>
        <w:numPr>
          <w:ilvl w:val="1"/>
          <w:numId w:val="1"/>
        </w:numPr>
        <w:rPr>
          <w:b/>
        </w:rPr>
      </w:pPr>
      <w:r>
        <w:t>Adult, Child, and Teen programs s</w:t>
      </w:r>
      <w:r w:rsidR="001F61E0">
        <w:t xml:space="preserve">et to begin on Tuesday, June 22, and end on Friday, August 6. </w:t>
      </w:r>
      <w:r w:rsidR="002E4B37">
        <w:t>I posted an announce</w:t>
      </w:r>
      <w:r w:rsidR="009B4840">
        <w:t>ment</w:t>
      </w:r>
      <w:r w:rsidR="002E4B37">
        <w:t xml:space="preserve"> on the </w:t>
      </w:r>
      <w:r w:rsidR="00DB5753">
        <w:t xml:space="preserve">library </w:t>
      </w:r>
      <w:r w:rsidR="002E4B37">
        <w:t>website that SRP is coming soon.</w:t>
      </w:r>
      <w:r w:rsidR="009B4840">
        <w:t xml:space="preserve"> Will update this week. </w:t>
      </w:r>
    </w:p>
    <w:p w14:paraId="02189397" w14:textId="140C0A40" w:rsidR="001F61E0" w:rsidRPr="001F61E0" w:rsidRDefault="001F61E0" w:rsidP="001F61E0">
      <w:pPr>
        <w:pStyle w:val="ListParagraph"/>
        <w:numPr>
          <w:ilvl w:val="1"/>
          <w:numId w:val="1"/>
        </w:numPr>
        <w:rPr>
          <w:b/>
        </w:rPr>
      </w:pPr>
      <w:r>
        <w:t>No in-person programming</w:t>
      </w:r>
      <w:r w:rsidR="0090513C">
        <w:t>.</w:t>
      </w:r>
      <w:r>
        <w:t xml:space="preserve"> </w:t>
      </w:r>
      <w:bookmarkStart w:id="0" w:name="_GoBack"/>
      <w:bookmarkEnd w:id="0"/>
    </w:p>
    <w:p w14:paraId="59BE570E" w14:textId="162E5657" w:rsidR="001F61E0" w:rsidRPr="004B48C1" w:rsidRDefault="001F61E0" w:rsidP="001F61E0">
      <w:pPr>
        <w:pStyle w:val="ListParagraph"/>
        <w:numPr>
          <w:ilvl w:val="1"/>
          <w:numId w:val="1"/>
        </w:numPr>
        <w:rPr>
          <w:b/>
        </w:rPr>
      </w:pPr>
      <w:r>
        <w:t>Patrons will be able to use Reader Zone (for the first time) for logging and tracking their SRP reading activity.</w:t>
      </w:r>
      <w:r w:rsidR="00D77DA7" w:rsidRPr="00D77DA7">
        <w:t xml:space="preserve"> </w:t>
      </w:r>
      <w:r w:rsidR="00D77DA7">
        <w:t xml:space="preserve">Reader Zone has monthly, summer, and annual plans priced according to the number of users allowed and can be used for multiple, concurrent reading programming groups. </w:t>
      </w:r>
      <w:r w:rsidR="009B3228">
        <w:t>I will set</w:t>
      </w:r>
      <w:r>
        <w:t xml:space="preserve"> up </w:t>
      </w:r>
      <w:r w:rsidR="009B3228">
        <w:t xml:space="preserve">an account for the Library </w:t>
      </w:r>
      <w:r>
        <w:t>for two</w:t>
      </w:r>
      <w:r w:rsidR="00934FCD">
        <w:t xml:space="preserve"> to three</w:t>
      </w:r>
      <w:r>
        <w:t xml:space="preserve"> months</w:t>
      </w:r>
      <w:r w:rsidR="00F37586">
        <w:t xml:space="preserve"> to host up to 50 users</w:t>
      </w:r>
      <w:r w:rsidR="009B3228">
        <w:t xml:space="preserve"> (cost </w:t>
      </w:r>
      <w:r w:rsidR="004B1AEE">
        <w:t xml:space="preserve">for </w:t>
      </w:r>
      <w:r w:rsidR="009B3228">
        <w:t>month-to-month service is $</w:t>
      </w:r>
      <w:r w:rsidR="004B1AEE">
        <w:t>11.25, and for Summer Reading, $10.33/mo., billed once for a 90-day period at $30.99</w:t>
      </w:r>
      <w:r w:rsidR="009B3228">
        <w:t>)</w:t>
      </w:r>
      <w:r>
        <w:t xml:space="preserve">. Depending on how patrons respond to Reader Zone, I would like to return to this service for hosting other reading programs. </w:t>
      </w:r>
      <w:r w:rsidR="009B3228">
        <w:t xml:space="preserve">This might be a service we </w:t>
      </w:r>
      <w:r w:rsidR="00144352">
        <w:t xml:space="preserve">consider paying for annually to host other reading programs for the Library throughout the year (price for the annual service varies according to the number of users allowed: </w:t>
      </w:r>
      <w:r w:rsidR="0090513C">
        <w:t xml:space="preserve">e.g., </w:t>
      </w:r>
      <w:r w:rsidR="00144352">
        <w:t>$</w:t>
      </w:r>
      <w:r w:rsidR="00EA784F">
        <w:t>99.</w:t>
      </w:r>
      <w:r w:rsidR="004B1AEE">
        <w:t>99</w:t>
      </w:r>
      <w:r w:rsidR="00144352">
        <w:t xml:space="preserve"> </w:t>
      </w:r>
      <w:r w:rsidR="004B1AEE">
        <w:t xml:space="preserve">billed annually </w:t>
      </w:r>
      <w:r w:rsidR="00144352">
        <w:t xml:space="preserve">for the year </w:t>
      </w:r>
      <w:r w:rsidR="004B1AEE">
        <w:t xml:space="preserve">($8.33/mo.) </w:t>
      </w:r>
      <w:r w:rsidR="00144352">
        <w:t>for up to 50 users).</w:t>
      </w:r>
    </w:p>
    <w:p w14:paraId="776E9FA1" w14:textId="4755BE4F" w:rsidR="0090513C" w:rsidRPr="0090513C" w:rsidRDefault="0090513C" w:rsidP="0090513C">
      <w:pPr>
        <w:pStyle w:val="ListParagraph"/>
        <w:numPr>
          <w:ilvl w:val="2"/>
          <w:numId w:val="1"/>
        </w:numPr>
        <w:rPr>
          <w:b/>
        </w:rPr>
      </w:pPr>
      <w:r>
        <w:t>Reader Zone can be used on a laptop or PC via traditional browsers, and it can be used on tablets or smartphones with or without an app. Reader Zone generates codes (that the library disseminates to patrons) so that once patrons download the app, they can use the code to join the reading program. This information will be posted on our website, on Facebook, and available on handouts.</w:t>
      </w:r>
    </w:p>
    <w:p w14:paraId="7B5C9CF4" w14:textId="31C897A7" w:rsidR="004B48C1" w:rsidRPr="004B48C1" w:rsidRDefault="004B48C1" w:rsidP="004B48C1">
      <w:pPr>
        <w:pStyle w:val="ListParagraph"/>
        <w:numPr>
          <w:ilvl w:val="2"/>
          <w:numId w:val="1"/>
        </w:numPr>
        <w:rPr>
          <w:b/>
        </w:rPr>
      </w:pPr>
      <w:r>
        <w:t>Patrons can log their reading, add titles</w:t>
      </w:r>
      <w:r w:rsidR="004C0A2C">
        <w:t xml:space="preserve"> they are reading or have </w:t>
      </w:r>
      <w:r>
        <w:t xml:space="preserve">finished, and can provide reviews of books they have read. </w:t>
      </w:r>
    </w:p>
    <w:p w14:paraId="5A268DF9" w14:textId="7A40C633" w:rsidR="004B48C1" w:rsidRPr="0090513C" w:rsidRDefault="004B48C1" w:rsidP="004B48C1">
      <w:pPr>
        <w:pStyle w:val="ListParagraph"/>
        <w:numPr>
          <w:ilvl w:val="2"/>
          <w:numId w:val="1"/>
        </w:numPr>
        <w:rPr>
          <w:b/>
        </w:rPr>
      </w:pPr>
      <w:r>
        <w:t>Patrons earn digital badges (</w:t>
      </w:r>
      <w:r w:rsidR="0090513C">
        <w:t xml:space="preserve">as </w:t>
      </w:r>
      <w:r w:rsidR="00934FCD">
        <w:t>they do with the Duolingo app</w:t>
      </w:r>
      <w:r>
        <w:t xml:space="preserve">) for reaching different </w:t>
      </w:r>
      <w:r w:rsidR="0090513C">
        <w:t xml:space="preserve">reading </w:t>
      </w:r>
      <w:r>
        <w:t>milestones.</w:t>
      </w:r>
      <w:r w:rsidR="00934FCD">
        <w:t xml:space="preserve"> This encourages participation, especially for younger readers.</w:t>
      </w:r>
    </w:p>
    <w:p w14:paraId="556DDC12" w14:textId="6E3166F2" w:rsidR="00934FCD" w:rsidRPr="0090513C" w:rsidRDefault="00934FCD" w:rsidP="004B48C1">
      <w:pPr>
        <w:pStyle w:val="ListParagraph"/>
        <w:numPr>
          <w:ilvl w:val="2"/>
          <w:numId w:val="1"/>
        </w:numPr>
        <w:rPr>
          <w:b/>
        </w:rPr>
      </w:pPr>
      <w:r>
        <w:t>Parents can register their kids and manage their kids accounts without the parents counting against the library’s total number of users (unless, of course, the</w:t>
      </w:r>
      <w:r w:rsidR="0090513C">
        <w:t xml:space="preserve"> parents </w:t>
      </w:r>
      <w:r>
        <w:t>also want to join the adult reading program).</w:t>
      </w:r>
    </w:p>
    <w:p w14:paraId="1B44634D" w14:textId="045E0EF3" w:rsidR="00934FCD" w:rsidRPr="00D103D6" w:rsidRDefault="00934FCD" w:rsidP="004B48C1">
      <w:pPr>
        <w:pStyle w:val="ListParagraph"/>
        <w:numPr>
          <w:ilvl w:val="2"/>
          <w:numId w:val="1"/>
        </w:numPr>
        <w:rPr>
          <w:b/>
        </w:rPr>
      </w:pPr>
      <w:r>
        <w:t>Reader Zone protects users</w:t>
      </w:r>
      <w:r w:rsidR="00B7750E">
        <w:t>’</w:t>
      </w:r>
      <w:r>
        <w:t xml:space="preserve"> privacy</w:t>
      </w:r>
      <w:r w:rsidR="00B7750E">
        <w:t>.</w:t>
      </w:r>
      <w:r>
        <w:t xml:space="preserve"> </w:t>
      </w:r>
    </w:p>
    <w:p w14:paraId="50D3FBB9" w14:textId="7578C828" w:rsidR="00D103D6" w:rsidRPr="00F74201" w:rsidRDefault="00D103D6" w:rsidP="001F61E0">
      <w:pPr>
        <w:pStyle w:val="ListParagraph"/>
        <w:numPr>
          <w:ilvl w:val="1"/>
          <w:numId w:val="1"/>
        </w:numPr>
        <w:rPr>
          <w:b/>
        </w:rPr>
      </w:pPr>
      <w:r>
        <w:t xml:space="preserve">Crafts available for pickup. I have purchased Origami paper and an Origami book that kids (baby and up) can use to make easy Origami designs. The Library also has four Origami books in the collection for ages 8-14. I will photocopy the designs </w:t>
      </w:r>
      <w:r w:rsidR="004C60FA">
        <w:t xml:space="preserve">and other instructions (as needed) </w:t>
      </w:r>
      <w:r>
        <w:t xml:space="preserve">and place these in the craft pickup bags, along with Origami paper (different colors available). </w:t>
      </w:r>
      <w:r w:rsidR="004C60FA">
        <w:t>The books feature many designs, but I will focus on the ones of animals, in keeping with the CSLP theme for the year.</w:t>
      </w:r>
    </w:p>
    <w:p w14:paraId="6F42D0C9" w14:textId="77777777" w:rsidR="00F74201" w:rsidRPr="00F74201" w:rsidRDefault="00F74201" w:rsidP="001F61E0">
      <w:pPr>
        <w:pStyle w:val="ListParagraph"/>
        <w:numPr>
          <w:ilvl w:val="1"/>
          <w:numId w:val="1"/>
        </w:numPr>
        <w:rPr>
          <w:b/>
        </w:rPr>
      </w:pPr>
      <w:r>
        <w:t xml:space="preserve">Prizes for adults, children, and teens to be awarded at the close of the SRP. </w:t>
      </w:r>
    </w:p>
    <w:p w14:paraId="6DE45E43" w14:textId="77777777" w:rsidR="00F74201" w:rsidRPr="00F74201" w:rsidRDefault="00F74201" w:rsidP="00F74201">
      <w:pPr>
        <w:pStyle w:val="ListParagraph"/>
        <w:numPr>
          <w:ilvl w:val="2"/>
          <w:numId w:val="1"/>
        </w:numPr>
        <w:rPr>
          <w:b/>
        </w:rPr>
      </w:pPr>
      <w:r>
        <w:lastRenderedPageBreak/>
        <w:t>Like last year, child and teen participants will get to choose a book (or books, depending on the cost) of their own to keep.</w:t>
      </w:r>
    </w:p>
    <w:p w14:paraId="35A3A563" w14:textId="5411A215" w:rsidR="00F74201" w:rsidRPr="00353653" w:rsidRDefault="00F74201" w:rsidP="00F74201">
      <w:pPr>
        <w:pStyle w:val="ListParagraph"/>
        <w:numPr>
          <w:ilvl w:val="2"/>
          <w:numId w:val="1"/>
        </w:numPr>
        <w:rPr>
          <w:b/>
        </w:rPr>
      </w:pPr>
      <w:r>
        <w:t xml:space="preserve">Adults may choose a book for the Library’s collection with a nameplate on their behalf, a book </w:t>
      </w:r>
      <w:r w:rsidR="00353653">
        <w:t>of their own</w:t>
      </w:r>
      <w:r>
        <w:t>, or a gift card to a local restaurant.</w:t>
      </w:r>
    </w:p>
    <w:p w14:paraId="633A1913" w14:textId="752CAEBB" w:rsidR="00353653" w:rsidRPr="001F61E0" w:rsidRDefault="00353653" w:rsidP="00F74201">
      <w:pPr>
        <w:pStyle w:val="ListParagraph"/>
        <w:numPr>
          <w:ilvl w:val="2"/>
          <w:numId w:val="1"/>
        </w:numPr>
        <w:rPr>
          <w:b/>
        </w:rPr>
      </w:pPr>
      <w:r>
        <w:t>All books for the Library or participants</w:t>
      </w:r>
      <w:r w:rsidR="004B48C1">
        <w:t xml:space="preserve"> must </w:t>
      </w:r>
      <w:r>
        <w:t>be</w:t>
      </w:r>
      <w:r w:rsidR="00934FCD">
        <w:t xml:space="preserve"> </w:t>
      </w:r>
      <w:r w:rsidR="006D6BDA">
        <w:t>l</w:t>
      </w:r>
      <w:r>
        <w:t>ibrary-approved</w:t>
      </w:r>
      <w:r w:rsidR="0090513C">
        <w:t xml:space="preserve"> prior to purchase</w:t>
      </w:r>
      <w:r>
        <w:t>.</w:t>
      </w:r>
    </w:p>
    <w:p w14:paraId="7266F1F9" w14:textId="3CE70424" w:rsidR="00CE4B34" w:rsidRDefault="0026361F" w:rsidP="007645DD">
      <w:pPr>
        <w:pStyle w:val="ListParagraph"/>
        <w:numPr>
          <w:ilvl w:val="0"/>
          <w:numId w:val="1"/>
        </w:numPr>
      </w:pPr>
      <w:r>
        <w:rPr>
          <w:b/>
        </w:rPr>
        <w:t>When the Library Is Open to the Public</w:t>
      </w:r>
      <w:r w:rsidR="00423434" w:rsidRPr="00564161">
        <w:rPr>
          <w:b/>
        </w:rPr>
        <w:t>:</w:t>
      </w:r>
      <w:r w:rsidR="00423434">
        <w:t xml:space="preserve"> </w:t>
      </w:r>
      <w:r w:rsidR="00C326B7">
        <w:t xml:space="preserve">Through the month of May, </w:t>
      </w:r>
      <w:r w:rsidR="00460EAD">
        <w:t xml:space="preserve">I </w:t>
      </w:r>
      <w:r w:rsidR="00D919A8">
        <w:t>continue</w:t>
      </w:r>
      <w:r w:rsidR="00C326B7">
        <w:t>d</w:t>
      </w:r>
      <w:r w:rsidR="00D919A8">
        <w:t xml:space="preserve"> to work </w:t>
      </w:r>
      <w:r w:rsidR="00460EAD">
        <w:t>the desk on th</w:t>
      </w:r>
      <w:r w:rsidR="00C326B7">
        <w:t xml:space="preserve">ree of the five </w:t>
      </w:r>
      <w:r w:rsidR="00460EAD">
        <w:t xml:space="preserve">days that we </w:t>
      </w:r>
      <w:r w:rsidR="002453CA">
        <w:t xml:space="preserve">were </w:t>
      </w:r>
      <w:r w:rsidR="00460EAD">
        <w:t>open to the public</w:t>
      </w:r>
      <w:r w:rsidR="000004F7">
        <w:t xml:space="preserve"> (</w:t>
      </w:r>
      <w:r w:rsidR="00261B1F">
        <w:t xml:space="preserve">the library began being open five days a week </w:t>
      </w:r>
      <w:r w:rsidR="006D6BDA">
        <w:t xml:space="preserve">on </w:t>
      </w:r>
      <w:r w:rsidR="00261B1F">
        <w:t>May 10)</w:t>
      </w:r>
      <w:r w:rsidR="00460EAD">
        <w:t>.</w:t>
      </w:r>
      <w:r>
        <w:t xml:space="preserve"> </w:t>
      </w:r>
      <w:r w:rsidR="00CE4B34">
        <w:t>S</w:t>
      </w:r>
      <w:r w:rsidR="0042281F">
        <w:t>ince we reopened on Ju</w:t>
      </w:r>
      <w:r w:rsidR="00FD2A46">
        <w:t>ne</w:t>
      </w:r>
      <w:r w:rsidR="0042281F">
        <w:t xml:space="preserve"> 19</w:t>
      </w:r>
      <w:r w:rsidR="006D6BDA">
        <w:t>, 2020</w:t>
      </w:r>
      <w:r w:rsidR="00BE75AD">
        <w:t xml:space="preserve">: </w:t>
      </w:r>
    </w:p>
    <w:p w14:paraId="0687A19C" w14:textId="173B7555" w:rsidR="00CE4B34" w:rsidRDefault="009747F9" w:rsidP="00CE4B34">
      <w:pPr>
        <w:pStyle w:val="ListParagraph"/>
        <w:numPr>
          <w:ilvl w:val="1"/>
          <w:numId w:val="1"/>
        </w:numPr>
      </w:pPr>
      <w:r>
        <w:t xml:space="preserve">There have been </w:t>
      </w:r>
      <w:r w:rsidR="001265B0">
        <w:t>124</w:t>
      </w:r>
      <w:r w:rsidR="00BE75AD">
        <w:t xml:space="preserve"> days of being open for 4 hours; for a total of </w:t>
      </w:r>
      <w:r w:rsidR="001265B0">
        <w:t>493.5</w:t>
      </w:r>
      <w:r w:rsidR="0042281F">
        <w:t xml:space="preserve"> </w:t>
      </w:r>
      <w:r w:rsidR="00BE75AD">
        <w:t>hours</w:t>
      </w:r>
      <w:r w:rsidR="0042281F">
        <w:t xml:space="preserve"> </w:t>
      </w:r>
      <w:r w:rsidR="00FD35CD">
        <w:br/>
      </w:r>
      <w:r w:rsidR="0042281F">
        <w:t>(includes -2.5 hours due to the early closing on 11/5)</w:t>
      </w:r>
      <w:r>
        <w:t>.</w:t>
      </w:r>
    </w:p>
    <w:p w14:paraId="51FDD13C" w14:textId="28CE58CF" w:rsidR="00CE4B34" w:rsidRDefault="00CE4B34" w:rsidP="00CE4B34">
      <w:pPr>
        <w:pStyle w:val="ListParagraph"/>
        <w:numPr>
          <w:ilvl w:val="1"/>
          <w:numId w:val="1"/>
        </w:numPr>
      </w:pPr>
      <w:r>
        <w:t>T</w:t>
      </w:r>
      <w:r w:rsidR="00BE75AD">
        <w:t xml:space="preserve">he door count total is </w:t>
      </w:r>
      <w:r w:rsidR="001265B0">
        <w:t>4,384</w:t>
      </w:r>
      <w:r>
        <w:t xml:space="preserve">. </w:t>
      </w:r>
    </w:p>
    <w:p w14:paraId="3995A0F4" w14:textId="387F0374" w:rsidR="00277ECA" w:rsidRDefault="009747F9" w:rsidP="00CE4B34">
      <w:pPr>
        <w:pStyle w:val="ListParagraph"/>
        <w:numPr>
          <w:ilvl w:val="1"/>
          <w:numId w:val="1"/>
        </w:numPr>
      </w:pPr>
      <w:r>
        <w:t xml:space="preserve">On average, we have had </w:t>
      </w:r>
      <w:r w:rsidR="001265B0">
        <w:t>35.35</w:t>
      </w:r>
      <w:r w:rsidR="00CE4B34">
        <w:t xml:space="preserve"> </w:t>
      </w:r>
      <w:r w:rsidR="00BE75AD">
        <w:t xml:space="preserve">people per day, or </w:t>
      </w:r>
      <w:r w:rsidR="001265B0">
        <w:t>8.88</w:t>
      </w:r>
      <w:r w:rsidR="00BE75AD">
        <w:t xml:space="preserve"> people per hour.</w:t>
      </w:r>
    </w:p>
    <w:p w14:paraId="7B01BF03" w14:textId="2D0266F8" w:rsidR="00BD0D8B" w:rsidRDefault="0093427A" w:rsidP="00BD0D8B">
      <w:pPr>
        <w:pStyle w:val="ListParagraph"/>
        <w:numPr>
          <w:ilvl w:val="1"/>
          <w:numId w:val="1"/>
        </w:numPr>
      </w:pPr>
      <w:r>
        <w:t>These numbers ar</w:t>
      </w:r>
      <w:r w:rsidR="00C14643">
        <w:t xml:space="preserve">e similar to the averages </w:t>
      </w:r>
      <w:r>
        <w:t>we have</w:t>
      </w:r>
      <w:r w:rsidR="009747F9">
        <w:t xml:space="preserve"> </w:t>
      </w:r>
      <w:r w:rsidR="00584AFB">
        <w:t>had</w:t>
      </w:r>
      <w:r w:rsidR="00C14643">
        <w:t xml:space="preserve"> but are slightly lower overall than the averages through March</w:t>
      </w:r>
      <w:r w:rsidR="00B068DE">
        <w:t xml:space="preserve"> (</w:t>
      </w:r>
      <w:r w:rsidR="00C14643">
        <w:t>36.37 people per day, or 9.15 people per hour</w:t>
      </w:r>
      <w:r w:rsidR="00B068DE">
        <w:t xml:space="preserve">) </w:t>
      </w:r>
      <w:r w:rsidR="002453CA">
        <w:t>and through</w:t>
      </w:r>
      <w:r w:rsidR="001265B0">
        <w:t xml:space="preserve"> April</w:t>
      </w:r>
      <w:r w:rsidR="00B068DE">
        <w:t xml:space="preserve"> (</w:t>
      </w:r>
      <w:r w:rsidR="001265B0">
        <w:t>35.92 people per day, or 9.03 people per hour</w:t>
      </w:r>
      <w:r w:rsidR="00B068DE">
        <w:t>)</w:t>
      </w:r>
      <w:r w:rsidR="001265B0">
        <w:t>.</w:t>
      </w:r>
    </w:p>
    <w:p w14:paraId="4FAF9755" w14:textId="564DED03" w:rsidR="003106A8" w:rsidRPr="003106A8" w:rsidRDefault="00DE29A1" w:rsidP="003506F6">
      <w:pPr>
        <w:pStyle w:val="ListParagraph"/>
        <w:numPr>
          <w:ilvl w:val="0"/>
          <w:numId w:val="1"/>
        </w:numPr>
        <w:rPr>
          <w:b/>
        </w:rPr>
      </w:pPr>
      <w:r>
        <w:rPr>
          <w:b/>
        </w:rPr>
        <w:t xml:space="preserve">Deputy Director’s </w:t>
      </w:r>
      <w:r w:rsidR="00284805">
        <w:rPr>
          <w:b/>
        </w:rPr>
        <w:t>Additional Collection Development</w:t>
      </w:r>
      <w:r w:rsidR="003506F6" w:rsidRPr="00B44550">
        <w:rPr>
          <w:b/>
        </w:rPr>
        <w:t xml:space="preserve">: </w:t>
      </w:r>
      <w:r w:rsidR="00B34D04">
        <w:t>In January</w:t>
      </w:r>
      <w:r w:rsidR="00284805">
        <w:t>, the Board approved a budget of $2,500 for the Deputy Director to purchase books for the Library’s collection</w:t>
      </w:r>
      <w:r w:rsidR="00BB582C">
        <w:t>.</w:t>
      </w:r>
      <w:r w:rsidR="00284805">
        <w:t xml:space="preserve"> </w:t>
      </w:r>
      <w:r w:rsidR="00955AE9">
        <w:t xml:space="preserve">Between January 23 and </w:t>
      </w:r>
      <w:r w:rsidR="00B90CE7">
        <w:t>June</w:t>
      </w:r>
      <w:r w:rsidR="00CA5783">
        <w:t xml:space="preserve"> </w:t>
      </w:r>
      <w:r w:rsidR="001666AC">
        <w:t>12</w:t>
      </w:r>
      <w:r w:rsidR="00F57029">
        <w:t xml:space="preserve">, I </w:t>
      </w:r>
      <w:r w:rsidR="00A82AEF">
        <w:t>spent $</w:t>
      </w:r>
      <w:r w:rsidR="00CA5783">
        <w:t>2,499.37</w:t>
      </w:r>
      <w:r w:rsidR="00FB4927">
        <w:t xml:space="preserve"> </w:t>
      </w:r>
      <w:r w:rsidR="00B90CE7">
        <w:t>to acquire</w:t>
      </w:r>
      <w:r w:rsidR="008044EF">
        <w:t xml:space="preserve"> </w:t>
      </w:r>
      <w:r w:rsidR="00B90CE7">
        <w:t>1</w:t>
      </w:r>
      <w:r w:rsidR="00CA5783">
        <w:t>3</w:t>
      </w:r>
      <w:r w:rsidR="00B90CE7">
        <w:t>5</w:t>
      </w:r>
      <w:r w:rsidR="008044EF">
        <w:t xml:space="preserve"> new books for the Library</w:t>
      </w:r>
      <w:r w:rsidR="00CA5783">
        <w:t>, which leaves a rollover balance of $0.63.</w:t>
      </w:r>
    </w:p>
    <w:p w14:paraId="45AF84A0" w14:textId="42D8DD3C" w:rsidR="003506F6" w:rsidRPr="003506F6" w:rsidRDefault="003106A8" w:rsidP="003506F6">
      <w:pPr>
        <w:pStyle w:val="ListParagraph"/>
        <w:numPr>
          <w:ilvl w:val="0"/>
          <w:numId w:val="1"/>
        </w:numPr>
        <w:rPr>
          <w:b/>
        </w:rPr>
      </w:pPr>
      <w:r>
        <w:rPr>
          <w:b/>
        </w:rPr>
        <w:t>Nonfiction Stacks:</w:t>
      </w:r>
      <w:r>
        <w:t xml:space="preserve"> </w:t>
      </w:r>
      <w:r w:rsidR="0053015A">
        <w:t xml:space="preserve"> </w:t>
      </w:r>
      <w:r w:rsidR="002D5A21">
        <w:t xml:space="preserve">Back in April, </w:t>
      </w:r>
      <w:r w:rsidR="00053D81">
        <w:t xml:space="preserve">I </w:t>
      </w:r>
      <w:r w:rsidR="00164C30">
        <w:t xml:space="preserve">shifted </w:t>
      </w:r>
      <w:r w:rsidR="00053D81">
        <w:t xml:space="preserve">the nonfiction books to </w:t>
      </w:r>
      <w:r w:rsidR="002D5A21">
        <w:t xml:space="preserve">spread out and </w:t>
      </w:r>
      <w:r w:rsidR="00053D81">
        <w:t>create more room for the collection</w:t>
      </w:r>
      <w:r w:rsidR="00164C30">
        <w:t xml:space="preserve">. I will </w:t>
      </w:r>
      <w:r w:rsidR="002D5A21">
        <w:t xml:space="preserve">continue weeding </w:t>
      </w:r>
      <w:r w:rsidR="00164C30">
        <w:t>over the summer</w:t>
      </w:r>
      <w:r w:rsidR="00053D81">
        <w:t xml:space="preserve">. This </w:t>
      </w:r>
      <w:r w:rsidR="00164C30">
        <w:t>will</w:t>
      </w:r>
      <w:r w:rsidR="00053D81">
        <w:t xml:space="preserve"> make the nonfiction stacks </w:t>
      </w:r>
      <w:r w:rsidR="00543D53">
        <w:t>more appealing</w:t>
      </w:r>
      <w:r w:rsidR="00164C30">
        <w:t xml:space="preserve"> to our patrons and easier to browse, and it will also free up more space for the new additions to the nonfiction section</w:t>
      </w:r>
      <w:r w:rsidR="00543D53">
        <w:t>.</w:t>
      </w:r>
    </w:p>
    <w:p w14:paraId="5892446E" w14:textId="684A403D" w:rsidR="00B7236F" w:rsidRDefault="006C516E" w:rsidP="00743A8B">
      <w:pPr>
        <w:pStyle w:val="ListParagraph"/>
        <w:numPr>
          <w:ilvl w:val="0"/>
          <w:numId w:val="1"/>
        </w:numPr>
      </w:pPr>
      <w:r>
        <w:rPr>
          <w:b/>
        </w:rPr>
        <w:t>May</w:t>
      </w:r>
      <w:r w:rsidR="003A147F">
        <w:rPr>
          <w:b/>
        </w:rPr>
        <w:t xml:space="preserve"> Statistics</w:t>
      </w:r>
      <w:r w:rsidR="00803F20" w:rsidRPr="00803F20">
        <w:t>:</w:t>
      </w:r>
      <w:r w:rsidR="00803F20">
        <w:t xml:space="preserve"> I posted the</w:t>
      </w:r>
      <w:r w:rsidR="00DC3C64">
        <w:t xml:space="preserve"> </w:t>
      </w:r>
      <w:r>
        <w:t xml:space="preserve">May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p>
    <w:sectPr w:rsidR="00B723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C5FA3" w14:textId="77777777" w:rsidR="00B47155" w:rsidRDefault="00B47155" w:rsidP="00856CCE">
      <w:pPr>
        <w:spacing w:after="0" w:line="240" w:lineRule="auto"/>
      </w:pPr>
      <w:r>
        <w:separator/>
      </w:r>
    </w:p>
  </w:endnote>
  <w:endnote w:type="continuationSeparator" w:id="0">
    <w:p w14:paraId="70850A50" w14:textId="77777777" w:rsidR="00B47155" w:rsidRDefault="00B47155"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856CCE" w:rsidRDefault="00856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856CCE" w:rsidRDefault="0085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CB4B" w14:textId="77777777" w:rsidR="00B47155" w:rsidRDefault="00B47155" w:rsidP="00856CCE">
      <w:pPr>
        <w:spacing w:after="0" w:line="240" w:lineRule="auto"/>
      </w:pPr>
      <w:r>
        <w:separator/>
      </w:r>
    </w:p>
  </w:footnote>
  <w:footnote w:type="continuationSeparator" w:id="0">
    <w:p w14:paraId="458800E9" w14:textId="77777777" w:rsidR="00B47155" w:rsidRDefault="00B47155"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17F04"/>
    <w:rsid w:val="00021B0B"/>
    <w:rsid w:val="00024B1A"/>
    <w:rsid w:val="00040952"/>
    <w:rsid w:val="00051C76"/>
    <w:rsid w:val="00053BD0"/>
    <w:rsid w:val="00053D81"/>
    <w:rsid w:val="000648FA"/>
    <w:rsid w:val="00067777"/>
    <w:rsid w:val="00067DB4"/>
    <w:rsid w:val="00072B1F"/>
    <w:rsid w:val="000732BF"/>
    <w:rsid w:val="00087BE6"/>
    <w:rsid w:val="00087E5E"/>
    <w:rsid w:val="00090C3D"/>
    <w:rsid w:val="0009348B"/>
    <w:rsid w:val="000A2D98"/>
    <w:rsid w:val="000A48CC"/>
    <w:rsid w:val="000B0DD4"/>
    <w:rsid w:val="000C0F5E"/>
    <w:rsid w:val="000C5A42"/>
    <w:rsid w:val="000D2956"/>
    <w:rsid w:val="000D351E"/>
    <w:rsid w:val="000D5119"/>
    <w:rsid w:val="000E0D54"/>
    <w:rsid w:val="000E3A05"/>
    <w:rsid w:val="000E3D35"/>
    <w:rsid w:val="000E7CC9"/>
    <w:rsid w:val="000F08C7"/>
    <w:rsid w:val="000F3A63"/>
    <w:rsid w:val="000F4C9F"/>
    <w:rsid w:val="0010056A"/>
    <w:rsid w:val="00103591"/>
    <w:rsid w:val="00116E66"/>
    <w:rsid w:val="00124505"/>
    <w:rsid w:val="001265B0"/>
    <w:rsid w:val="0013573F"/>
    <w:rsid w:val="00135AD5"/>
    <w:rsid w:val="00144352"/>
    <w:rsid w:val="0015345D"/>
    <w:rsid w:val="001609B6"/>
    <w:rsid w:val="00160D91"/>
    <w:rsid w:val="00164C30"/>
    <w:rsid w:val="001666AC"/>
    <w:rsid w:val="00167FEC"/>
    <w:rsid w:val="0019072D"/>
    <w:rsid w:val="00192A5F"/>
    <w:rsid w:val="00195388"/>
    <w:rsid w:val="001A63C7"/>
    <w:rsid w:val="001A6497"/>
    <w:rsid w:val="001B183D"/>
    <w:rsid w:val="001D09FD"/>
    <w:rsid w:val="001E470B"/>
    <w:rsid w:val="001E71FA"/>
    <w:rsid w:val="001E7AAD"/>
    <w:rsid w:val="001F61E0"/>
    <w:rsid w:val="00202EF4"/>
    <w:rsid w:val="00206074"/>
    <w:rsid w:val="00227DF3"/>
    <w:rsid w:val="002375E7"/>
    <w:rsid w:val="002453CA"/>
    <w:rsid w:val="002605F6"/>
    <w:rsid w:val="00261B1F"/>
    <w:rsid w:val="00262346"/>
    <w:rsid w:val="00263519"/>
    <w:rsid w:val="0026361F"/>
    <w:rsid w:val="00267C5D"/>
    <w:rsid w:val="00271DA8"/>
    <w:rsid w:val="00273A99"/>
    <w:rsid w:val="00277ECA"/>
    <w:rsid w:val="00284805"/>
    <w:rsid w:val="00284ED5"/>
    <w:rsid w:val="002A26CA"/>
    <w:rsid w:val="002B6BB7"/>
    <w:rsid w:val="002C4B4E"/>
    <w:rsid w:val="002D3225"/>
    <w:rsid w:val="002D5A21"/>
    <w:rsid w:val="002E0E64"/>
    <w:rsid w:val="002E4B37"/>
    <w:rsid w:val="002E735F"/>
    <w:rsid w:val="003106A8"/>
    <w:rsid w:val="00323799"/>
    <w:rsid w:val="00327E88"/>
    <w:rsid w:val="00336116"/>
    <w:rsid w:val="003506F6"/>
    <w:rsid w:val="00353653"/>
    <w:rsid w:val="003602D6"/>
    <w:rsid w:val="00371783"/>
    <w:rsid w:val="00375DB1"/>
    <w:rsid w:val="00377E1C"/>
    <w:rsid w:val="00385F62"/>
    <w:rsid w:val="0039766D"/>
    <w:rsid w:val="003A147F"/>
    <w:rsid w:val="003A4667"/>
    <w:rsid w:val="003C34E9"/>
    <w:rsid w:val="003C3587"/>
    <w:rsid w:val="003C42ED"/>
    <w:rsid w:val="00404FFB"/>
    <w:rsid w:val="0042281F"/>
    <w:rsid w:val="00423434"/>
    <w:rsid w:val="0043505C"/>
    <w:rsid w:val="00444626"/>
    <w:rsid w:val="00460EAD"/>
    <w:rsid w:val="004712CF"/>
    <w:rsid w:val="00477512"/>
    <w:rsid w:val="004942D7"/>
    <w:rsid w:val="00497280"/>
    <w:rsid w:val="004B0934"/>
    <w:rsid w:val="004B1AEE"/>
    <w:rsid w:val="004B48C1"/>
    <w:rsid w:val="004C01FE"/>
    <w:rsid w:val="004C0306"/>
    <w:rsid w:val="004C0A2C"/>
    <w:rsid w:val="004C147C"/>
    <w:rsid w:val="004C228E"/>
    <w:rsid w:val="004C60FA"/>
    <w:rsid w:val="004E1F58"/>
    <w:rsid w:val="004E3FA9"/>
    <w:rsid w:val="004F4ECA"/>
    <w:rsid w:val="004F74ED"/>
    <w:rsid w:val="0050031E"/>
    <w:rsid w:val="00505034"/>
    <w:rsid w:val="0050720D"/>
    <w:rsid w:val="0052381E"/>
    <w:rsid w:val="00523C85"/>
    <w:rsid w:val="0052525B"/>
    <w:rsid w:val="0053015A"/>
    <w:rsid w:val="0053436C"/>
    <w:rsid w:val="00534963"/>
    <w:rsid w:val="00537316"/>
    <w:rsid w:val="00543D53"/>
    <w:rsid w:val="005578A7"/>
    <w:rsid w:val="00563C10"/>
    <w:rsid w:val="00564161"/>
    <w:rsid w:val="00571EFB"/>
    <w:rsid w:val="0058332E"/>
    <w:rsid w:val="00584AFB"/>
    <w:rsid w:val="005C09B5"/>
    <w:rsid w:val="005C1876"/>
    <w:rsid w:val="005D1EF1"/>
    <w:rsid w:val="005D243F"/>
    <w:rsid w:val="005E025C"/>
    <w:rsid w:val="005E6413"/>
    <w:rsid w:val="005F7427"/>
    <w:rsid w:val="00604314"/>
    <w:rsid w:val="00605391"/>
    <w:rsid w:val="00623C89"/>
    <w:rsid w:val="0063417D"/>
    <w:rsid w:val="00646D04"/>
    <w:rsid w:val="00655660"/>
    <w:rsid w:val="00662908"/>
    <w:rsid w:val="006672DB"/>
    <w:rsid w:val="0068102B"/>
    <w:rsid w:val="006934B0"/>
    <w:rsid w:val="00696714"/>
    <w:rsid w:val="006A31BC"/>
    <w:rsid w:val="006C4534"/>
    <w:rsid w:val="006C516E"/>
    <w:rsid w:val="006D6BDA"/>
    <w:rsid w:val="006E30BC"/>
    <w:rsid w:val="006F574A"/>
    <w:rsid w:val="00701366"/>
    <w:rsid w:val="007052A2"/>
    <w:rsid w:val="007067E8"/>
    <w:rsid w:val="00724FD7"/>
    <w:rsid w:val="007319CD"/>
    <w:rsid w:val="0074029A"/>
    <w:rsid w:val="00743A8B"/>
    <w:rsid w:val="00754651"/>
    <w:rsid w:val="007563A2"/>
    <w:rsid w:val="0076446E"/>
    <w:rsid w:val="007645DD"/>
    <w:rsid w:val="00780AFB"/>
    <w:rsid w:val="007926B5"/>
    <w:rsid w:val="007A4B6A"/>
    <w:rsid w:val="007A7D6A"/>
    <w:rsid w:val="007B0421"/>
    <w:rsid w:val="007B2E76"/>
    <w:rsid w:val="007B788F"/>
    <w:rsid w:val="007D0F8F"/>
    <w:rsid w:val="007D370B"/>
    <w:rsid w:val="007E431B"/>
    <w:rsid w:val="007F6254"/>
    <w:rsid w:val="00803F20"/>
    <w:rsid w:val="008044EF"/>
    <w:rsid w:val="0080779B"/>
    <w:rsid w:val="008323E8"/>
    <w:rsid w:val="0084227F"/>
    <w:rsid w:val="008422DF"/>
    <w:rsid w:val="0084668C"/>
    <w:rsid w:val="00851241"/>
    <w:rsid w:val="00856CCE"/>
    <w:rsid w:val="00857F38"/>
    <w:rsid w:val="00883097"/>
    <w:rsid w:val="008B2CC3"/>
    <w:rsid w:val="008C23CC"/>
    <w:rsid w:val="008D1323"/>
    <w:rsid w:val="008F76DD"/>
    <w:rsid w:val="008F7848"/>
    <w:rsid w:val="0090513C"/>
    <w:rsid w:val="00911F3F"/>
    <w:rsid w:val="00917802"/>
    <w:rsid w:val="0092221B"/>
    <w:rsid w:val="0093427A"/>
    <w:rsid w:val="00934FCD"/>
    <w:rsid w:val="009444BA"/>
    <w:rsid w:val="009510C2"/>
    <w:rsid w:val="009524EA"/>
    <w:rsid w:val="009529F9"/>
    <w:rsid w:val="00955AE9"/>
    <w:rsid w:val="00957462"/>
    <w:rsid w:val="00963DB7"/>
    <w:rsid w:val="009747F9"/>
    <w:rsid w:val="00975A27"/>
    <w:rsid w:val="009823BC"/>
    <w:rsid w:val="009906B0"/>
    <w:rsid w:val="0099133F"/>
    <w:rsid w:val="00992057"/>
    <w:rsid w:val="00995747"/>
    <w:rsid w:val="009A1925"/>
    <w:rsid w:val="009B1498"/>
    <w:rsid w:val="009B3228"/>
    <w:rsid w:val="009B4840"/>
    <w:rsid w:val="009D7CE2"/>
    <w:rsid w:val="009F6F7F"/>
    <w:rsid w:val="00A01C3A"/>
    <w:rsid w:val="00A035D0"/>
    <w:rsid w:val="00A11C2B"/>
    <w:rsid w:val="00A26C08"/>
    <w:rsid w:val="00A45805"/>
    <w:rsid w:val="00A57FCE"/>
    <w:rsid w:val="00A81267"/>
    <w:rsid w:val="00A82AEF"/>
    <w:rsid w:val="00A855DE"/>
    <w:rsid w:val="00A86639"/>
    <w:rsid w:val="00A952CA"/>
    <w:rsid w:val="00AB1558"/>
    <w:rsid w:val="00AB2C0E"/>
    <w:rsid w:val="00AB6AD0"/>
    <w:rsid w:val="00AD2957"/>
    <w:rsid w:val="00AD792E"/>
    <w:rsid w:val="00AF2C8E"/>
    <w:rsid w:val="00AF74A5"/>
    <w:rsid w:val="00B03ED4"/>
    <w:rsid w:val="00B068DE"/>
    <w:rsid w:val="00B13958"/>
    <w:rsid w:val="00B15134"/>
    <w:rsid w:val="00B17820"/>
    <w:rsid w:val="00B34D04"/>
    <w:rsid w:val="00B44550"/>
    <w:rsid w:val="00B46455"/>
    <w:rsid w:val="00B47155"/>
    <w:rsid w:val="00B55841"/>
    <w:rsid w:val="00B7044E"/>
    <w:rsid w:val="00B70DF4"/>
    <w:rsid w:val="00B7236F"/>
    <w:rsid w:val="00B7750E"/>
    <w:rsid w:val="00B8222F"/>
    <w:rsid w:val="00B90CE7"/>
    <w:rsid w:val="00B94234"/>
    <w:rsid w:val="00B949C1"/>
    <w:rsid w:val="00BA0530"/>
    <w:rsid w:val="00BA3363"/>
    <w:rsid w:val="00BB582C"/>
    <w:rsid w:val="00BB76D4"/>
    <w:rsid w:val="00BC452E"/>
    <w:rsid w:val="00BD0D8B"/>
    <w:rsid w:val="00BE1A93"/>
    <w:rsid w:val="00BE34E2"/>
    <w:rsid w:val="00BE38F2"/>
    <w:rsid w:val="00BE4587"/>
    <w:rsid w:val="00BE6F23"/>
    <w:rsid w:val="00BE75AD"/>
    <w:rsid w:val="00BF0302"/>
    <w:rsid w:val="00BF083B"/>
    <w:rsid w:val="00C14643"/>
    <w:rsid w:val="00C21001"/>
    <w:rsid w:val="00C27264"/>
    <w:rsid w:val="00C326B7"/>
    <w:rsid w:val="00C34540"/>
    <w:rsid w:val="00C413BE"/>
    <w:rsid w:val="00C44046"/>
    <w:rsid w:val="00C46736"/>
    <w:rsid w:val="00C5487B"/>
    <w:rsid w:val="00C7079A"/>
    <w:rsid w:val="00C75D91"/>
    <w:rsid w:val="00C812C0"/>
    <w:rsid w:val="00C90DF8"/>
    <w:rsid w:val="00CA5783"/>
    <w:rsid w:val="00CB3B70"/>
    <w:rsid w:val="00CB7ADE"/>
    <w:rsid w:val="00CC2B53"/>
    <w:rsid w:val="00CD11A3"/>
    <w:rsid w:val="00CD3BEF"/>
    <w:rsid w:val="00CE4B34"/>
    <w:rsid w:val="00CE5024"/>
    <w:rsid w:val="00D0128A"/>
    <w:rsid w:val="00D10215"/>
    <w:rsid w:val="00D103D6"/>
    <w:rsid w:val="00D13D40"/>
    <w:rsid w:val="00D23B45"/>
    <w:rsid w:val="00D27A10"/>
    <w:rsid w:val="00D30DAD"/>
    <w:rsid w:val="00D423CC"/>
    <w:rsid w:val="00D459C3"/>
    <w:rsid w:val="00D5044B"/>
    <w:rsid w:val="00D77DA7"/>
    <w:rsid w:val="00D8098E"/>
    <w:rsid w:val="00D81E05"/>
    <w:rsid w:val="00D85077"/>
    <w:rsid w:val="00D9140E"/>
    <w:rsid w:val="00D919A8"/>
    <w:rsid w:val="00D921C2"/>
    <w:rsid w:val="00DA3A11"/>
    <w:rsid w:val="00DB5753"/>
    <w:rsid w:val="00DC3C64"/>
    <w:rsid w:val="00DD46AB"/>
    <w:rsid w:val="00DE29A1"/>
    <w:rsid w:val="00DE54B3"/>
    <w:rsid w:val="00DF52BE"/>
    <w:rsid w:val="00DF7673"/>
    <w:rsid w:val="00E039B8"/>
    <w:rsid w:val="00E21705"/>
    <w:rsid w:val="00E23F4F"/>
    <w:rsid w:val="00E246D1"/>
    <w:rsid w:val="00E32700"/>
    <w:rsid w:val="00E35242"/>
    <w:rsid w:val="00E37839"/>
    <w:rsid w:val="00E50D43"/>
    <w:rsid w:val="00E54D10"/>
    <w:rsid w:val="00E67D02"/>
    <w:rsid w:val="00E7384D"/>
    <w:rsid w:val="00E76384"/>
    <w:rsid w:val="00EA3B47"/>
    <w:rsid w:val="00EA784F"/>
    <w:rsid w:val="00EC4E92"/>
    <w:rsid w:val="00ED114E"/>
    <w:rsid w:val="00EF5106"/>
    <w:rsid w:val="00F05E6D"/>
    <w:rsid w:val="00F060E1"/>
    <w:rsid w:val="00F079EF"/>
    <w:rsid w:val="00F21564"/>
    <w:rsid w:val="00F261E5"/>
    <w:rsid w:val="00F36BE3"/>
    <w:rsid w:val="00F37586"/>
    <w:rsid w:val="00F40465"/>
    <w:rsid w:val="00F46638"/>
    <w:rsid w:val="00F56371"/>
    <w:rsid w:val="00F57029"/>
    <w:rsid w:val="00F61504"/>
    <w:rsid w:val="00F73F30"/>
    <w:rsid w:val="00F74201"/>
    <w:rsid w:val="00F904F7"/>
    <w:rsid w:val="00FA13C5"/>
    <w:rsid w:val="00FA5CF4"/>
    <w:rsid w:val="00FA696B"/>
    <w:rsid w:val="00FB4927"/>
    <w:rsid w:val="00FB5FB9"/>
    <w:rsid w:val="00FC20CB"/>
    <w:rsid w:val="00FD1ADA"/>
    <w:rsid w:val="00FD2A46"/>
    <w:rsid w:val="00FD35CD"/>
    <w:rsid w:val="00FE02F2"/>
    <w:rsid w:val="00FE143D"/>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9B60-3038-437A-9D9F-06C93F8D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3076</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281</cp:revision>
  <cp:lastPrinted>2021-05-08T19:45:00Z</cp:lastPrinted>
  <dcterms:created xsi:type="dcterms:W3CDTF">2020-06-06T17:17:00Z</dcterms:created>
  <dcterms:modified xsi:type="dcterms:W3CDTF">2021-06-12T21:42:00Z</dcterms:modified>
</cp:coreProperties>
</file>