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E40046" w:rsidP="00865079">
      <w:pPr>
        <w:spacing w:after="0"/>
        <w:jc w:val="center"/>
        <w:rPr>
          <w:rFonts w:ascii="Times New Roman" w:hAnsi="Times New Roman"/>
          <w:b/>
          <w:sz w:val="24"/>
          <w:szCs w:val="24"/>
        </w:rPr>
      </w:pPr>
      <w:r>
        <w:rPr>
          <w:rFonts w:ascii="Times New Roman" w:hAnsi="Times New Roman"/>
          <w:b/>
          <w:sz w:val="24"/>
          <w:szCs w:val="24"/>
        </w:rPr>
        <w:t>August</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9C1FEA" w:rsidRDefault="00491060" w:rsidP="008D3EBA">
      <w:pPr>
        <w:pStyle w:val="ListParagraph"/>
        <w:numPr>
          <w:ilvl w:val="0"/>
          <w:numId w:val="7"/>
        </w:numPr>
        <w:spacing w:after="0"/>
        <w:rPr>
          <w:rFonts w:ascii="Times New Roman" w:hAnsi="Times New Roman" w:cs="Times New Roman"/>
          <w:sz w:val="24"/>
          <w:szCs w:val="24"/>
        </w:rPr>
      </w:pPr>
      <w:r w:rsidRPr="0085777A">
        <w:rPr>
          <w:rFonts w:ascii="Times New Roman" w:hAnsi="Times New Roman" w:cs="Times New Roman"/>
          <w:sz w:val="24"/>
          <w:szCs w:val="24"/>
        </w:rPr>
        <w:t>Staff</w:t>
      </w:r>
      <w:r w:rsidR="00D63FC6" w:rsidRPr="0085777A">
        <w:rPr>
          <w:rFonts w:ascii="Times New Roman" w:hAnsi="Times New Roman" w:cs="Times New Roman"/>
          <w:sz w:val="24"/>
          <w:szCs w:val="24"/>
        </w:rPr>
        <w:t xml:space="preserve"> update: </w:t>
      </w:r>
      <w:r w:rsidR="00E61DB3">
        <w:rPr>
          <w:rFonts w:ascii="Times New Roman" w:hAnsi="Times New Roman" w:cs="Times New Roman"/>
          <w:sz w:val="24"/>
          <w:szCs w:val="24"/>
        </w:rPr>
        <w:t xml:space="preserve">Current volunteers scheduled on a regular basis </w:t>
      </w:r>
      <w:proofErr w:type="gramStart"/>
      <w:r w:rsidR="00E61DB3">
        <w:rPr>
          <w:rFonts w:ascii="Times New Roman" w:hAnsi="Times New Roman" w:cs="Times New Roman"/>
          <w:sz w:val="24"/>
          <w:szCs w:val="24"/>
        </w:rPr>
        <w:t>are:</w:t>
      </w:r>
      <w:proofErr w:type="gramEnd"/>
      <w:r w:rsidR="00E61DB3">
        <w:rPr>
          <w:rFonts w:ascii="Times New Roman" w:hAnsi="Times New Roman" w:cs="Times New Roman"/>
          <w:sz w:val="24"/>
          <w:szCs w:val="24"/>
        </w:rPr>
        <w:t xml:space="preserve"> </w:t>
      </w:r>
      <w:r w:rsidR="008D3EBA">
        <w:rPr>
          <w:rFonts w:ascii="Times New Roman" w:hAnsi="Times New Roman" w:cs="Times New Roman"/>
          <w:sz w:val="24"/>
          <w:szCs w:val="24"/>
        </w:rPr>
        <w:t>Carolyn G.</w:t>
      </w:r>
      <w:r w:rsidR="00E61DB3">
        <w:rPr>
          <w:rFonts w:ascii="Times New Roman" w:hAnsi="Times New Roman" w:cs="Times New Roman"/>
          <w:sz w:val="24"/>
          <w:szCs w:val="24"/>
        </w:rPr>
        <w:t xml:space="preserve">, </w:t>
      </w:r>
      <w:proofErr w:type="spellStart"/>
      <w:r w:rsidR="00E61DB3">
        <w:rPr>
          <w:rFonts w:ascii="Times New Roman" w:hAnsi="Times New Roman" w:cs="Times New Roman"/>
          <w:sz w:val="24"/>
          <w:szCs w:val="24"/>
        </w:rPr>
        <w:t>Kennie</w:t>
      </w:r>
      <w:proofErr w:type="spellEnd"/>
      <w:r w:rsidR="00697A75">
        <w:rPr>
          <w:rFonts w:ascii="Times New Roman" w:hAnsi="Times New Roman" w:cs="Times New Roman"/>
          <w:sz w:val="24"/>
          <w:szCs w:val="24"/>
        </w:rPr>
        <w:t xml:space="preserve"> S., Becky M., Dave L.</w:t>
      </w:r>
      <w:r w:rsidR="00E61DB3">
        <w:rPr>
          <w:rFonts w:ascii="Times New Roman" w:hAnsi="Times New Roman" w:cs="Times New Roman"/>
          <w:sz w:val="24"/>
          <w:szCs w:val="24"/>
        </w:rPr>
        <w:t>, Mark G., Charlie B.,</w:t>
      </w:r>
      <w:r w:rsidR="00697A75">
        <w:rPr>
          <w:rFonts w:ascii="Times New Roman" w:hAnsi="Times New Roman" w:cs="Times New Roman"/>
          <w:sz w:val="24"/>
          <w:szCs w:val="24"/>
        </w:rPr>
        <w:t xml:space="preserve"> Sharon P.,</w:t>
      </w:r>
      <w:r w:rsidR="00E61DB3">
        <w:rPr>
          <w:rFonts w:ascii="Times New Roman" w:hAnsi="Times New Roman" w:cs="Times New Roman"/>
          <w:sz w:val="24"/>
          <w:szCs w:val="24"/>
        </w:rPr>
        <w:t xml:space="preserve"> and Judy G. </w:t>
      </w:r>
      <w:r w:rsidR="00E40046">
        <w:rPr>
          <w:rFonts w:ascii="Times New Roman" w:hAnsi="Times New Roman" w:cs="Times New Roman"/>
          <w:sz w:val="24"/>
          <w:szCs w:val="24"/>
        </w:rPr>
        <w:t xml:space="preserve">New volunteer applicant Carol W. started training 8-9-21. New Library Aide Patricia </w:t>
      </w:r>
      <w:proofErr w:type="spellStart"/>
      <w:r w:rsidR="00E40046">
        <w:rPr>
          <w:rFonts w:ascii="Times New Roman" w:hAnsi="Times New Roman" w:cs="Times New Roman"/>
          <w:sz w:val="24"/>
          <w:szCs w:val="24"/>
        </w:rPr>
        <w:t>Corder</w:t>
      </w:r>
      <w:proofErr w:type="spellEnd"/>
      <w:r w:rsidR="00E40046">
        <w:rPr>
          <w:rFonts w:ascii="Times New Roman" w:hAnsi="Times New Roman" w:cs="Times New Roman"/>
          <w:sz w:val="24"/>
          <w:szCs w:val="24"/>
        </w:rPr>
        <w:t xml:space="preserve"> has gone through some training and started her desk hours. New Library Aide Christine Anderson has started her training and will do her first desk shift 8-12-21.</w:t>
      </w:r>
      <w:r w:rsidR="00697A75">
        <w:rPr>
          <w:rFonts w:ascii="Times New Roman" w:hAnsi="Times New Roman" w:cs="Times New Roman"/>
          <w:sz w:val="24"/>
          <w:szCs w:val="24"/>
        </w:rPr>
        <w:t xml:space="preserve"> </w:t>
      </w:r>
      <w:r w:rsidR="00E40046">
        <w:rPr>
          <w:rFonts w:ascii="Times New Roman" w:hAnsi="Times New Roman" w:cs="Times New Roman"/>
          <w:sz w:val="24"/>
          <w:szCs w:val="24"/>
        </w:rPr>
        <w:t xml:space="preserve">A new volunteer application </w:t>
      </w:r>
      <w:proofErr w:type="gramStart"/>
      <w:r w:rsidR="00E40046">
        <w:rPr>
          <w:rFonts w:ascii="Times New Roman" w:hAnsi="Times New Roman" w:cs="Times New Roman"/>
          <w:sz w:val="24"/>
          <w:szCs w:val="24"/>
        </w:rPr>
        <w:t>has been submitted</w:t>
      </w:r>
      <w:proofErr w:type="gramEnd"/>
      <w:r w:rsidR="00E40046">
        <w:rPr>
          <w:rFonts w:ascii="Times New Roman" w:hAnsi="Times New Roman" w:cs="Times New Roman"/>
          <w:sz w:val="24"/>
          <w:szCs w:val="24"/>
        </w:rPr>
        <w:t xml:space="preserve"> and will be reviewed shortly.</w:t>
      </w:r>
    </w:p>
    <w:p w:rsidR="001779C9" w:rsidRPr="008D3EBA" w:rsidRDefault="001779C9" w:rsidP="008D3EB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Updated desk schedule </w:t>
      </w:r>
      <w:proofErr w:type="gramStart"/>
      <w:r>
        <w:rPr>
          <w:rFonts w:ascii="Times New Roman" w:hAnsi="Times New Roman" w:cs="Times New Roman"/>
          <w:sz w:val="24"/>
          <w:szCs w:val="24"/>
        </w:rPr>
        <w:t>has been provided</w:t>
      </w:r>
      <w:proofErr w:type="gramEnd"/>
      <w:r>
        <w:rPr>
          <w:rFonts w:ascii="Times New Roman" w:hAnsi="Times New Roman" w:cs="Times New Roman"/>
          <w:sz w:val="24"/>
          <w:szCs w:val="24"/>
        </w:rPr>
        <w:t xml:space="preserve"> to the board.</w:t>
      </w:r>
    </w:p>
    <w:p w:rsidR="00053229" w:rsidRPr="007000F9" w:rsidRDefault="00E40046" w:rsidP="007000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created information notebooks for the new hires and did some onboarding training with them. All of their email, timesheets, staff drives, and TML Learning Center accounts have been set up and started. </w:t>
      </w:r>
      <w:r w:rsidR="007000F9">
        <w:rPr>
          <w:rFonts w:ascii="Times New Roman" w:hAnsi="Times New Roman" w:cs="Times New Roman"/>
          <w:sz w:val="24"/>
          <w:szCs w:val="24"/>
        </w:rPr>
        <w:t xml:space="preserve">I </w:t>
      </w:r>
      <w:r w:rsidR="007000F9">
        <w:rPr>
          <w:rFonts w:ascii="Times New Roman" w:hAnsi="Times New Roman" w:cs="Times New Roman"/>
          <w:sz w:val="24"/>
          <w:szCs w:val="24"/>
        </w:rPr>
        <w:t xml:space="preserve">reviewed </w:t>
      </w:r>
      <w:r w:rsidR="007000F9">
        <w:rPr>
          <w:rFonts w:ascii="Times New Roman" w:hAnsi="Times New Roman" w:cs="Times New Roman"/>
          <w:sz w:val="24"/>
          <w:szCs w:val="24"/>
        </w:rPr>
        <w:t xml:space="preserve">policies as I made the notebooks for the new hires and noticed we still have </w:t>
      </w:r>
      <w:r w:rsidR="007000F9">
        <w:rPr>
          <w:rFonts w:ascii="Times New Roman" w:hAnsi="Times New Roman" w:cs="Times New Roman"/>
          <w:sz w:val="24"/>
          <w:szCs w:val="24"/>
        </w:rPr>
        <w:t>many</w:t>
      </w:r>
      <w:r w:rsidR="007000F9">
        <w:rPr>
          <w:rFonts w:ascii="Times New Roman" w:hAnsi="Times New Roman" w:cs="Times New Roman"/>
          <w:sz w:val="24"/>
          <w:szCs w:val="24"/>
        </w:rPr>
        <w:t xml:space="preserve"> updates we need to do.</w:t>
      </w:r>
    </w:p>
    <w:p w:rsidR="001779C9" w:rsidRDefault="001779C9" w:rsidP="0005322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worked with HOT IT to set up a different laptop for Joni so she can save documents and retrieve library emails. </w:t>
      </w:r>
    </w:p>
    <w:p w:rsidR="00E33E80" w:rsidRDefault="00E33E80" w:rsidP="00E33E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had a </w:t>
      </w:r>
      <w:r w:rsidRPr="00E33E80">
        <w:rPr>
          <w:rFonts w:ascii="Times New Roman" w:hAnsi="Times New Roman" w:cs="Times New Roman"/>
          <w:sz w:val="24"/>
          <w:szCs w:val="24"/>
        </w:rPr>
        <w:t>G-Suite Glitch 7/12 - 7/13</w:t>
      </w:r>
      <w:r>
        <w:rPr>
          <w:rFonts w:ascii="Times New Roman" w:hAnsi="Times New Roman" w:cs="Times New Roman"/>
          <w:sz w:val="24"/>
          <w:szCs w:val="24"/>
        </w:rPr>
        <w:t xml:space="preserve"> </w:t>
      </w:r>
      <w:r w:rsidRPr="00E33E80">
        <w:rPr>
          <w:rFonts w:ascii="Times New Roman" w:hAnsi="Times New Roman" w:cs="Times New Roman"/>
          <w:sz w:val="24"/>
          <w:szCs w:val="24"/>
        </w:rPr>
        <w:t xml:space="preserve">that blocked emails going </w:t>
      </w:r>
      <w:proofErr w:type="spellStart"/>
      <w:r w:rsidRPr="00E33E80">
        <w:rPr>
          <w:rFonts w:ascii="Times New Roman" w:hAnsi="Times New Roman" w:cs="Times New Roman"/>
          <w:sz w:val="24"/>
          <w:szCs w:val="24"/>
        </w:rPr>
        <w:t>out-of</w:t>
      </w:r>
      <w:proofErr w:type="spellEnd"/>
      <w:r w:rsidRPr="00E33E80">
        <w:rPr>
          <w:rFonts w:ascii="Times New Roman" w:hAnsi="Times New Roman" w:cs="Times New Roman"/>
          <w:sz w:val="24"/>
          <w:szCs w:val="24"/>
        </w:rPr>
        <w:t xml:space="preserve"> and to other </w:t>
      </w:r>
      <w:proofErr w:type="gramStart"/>
      <w:r w:rsidRPr="00E33E80">
        <w:rPr>
          <w:rFonts w:ascii="Times New Roman" w:hAnsi="Times New Roman" w:cs="Times New Roman"/>
          <w:sz w:val="24"/>
          <w:szCs w:val="24"/>
        </w:rPr>
        <w:t>G-Suite</w:t>
      </w:r>
      <w:proofErr w:type="gramEnd"/>
      <w:r w:rsidRPr="00E33E80">
        <w:rPr>
          <w:rFonts w:ascii="Times New Roman" w:hAnsi="Times New Roman" w:cs="Times New Roman"/>
          <w:sz w:val="24"/>
          <w:szCs w:val="24"/>
        </w:rPr>
        <w:t xml:space="preserve"> email addresses for about 24 hours. The glitch was not consistent and Google did not notify me that there was a problem. I worked</w:t>
      </w:r>
      <w:r>
        <w:rPr>
          <w:rFonts w:ascii="Times New Roman" w:hAnsi="Times New Roman" w:cs="Times New Roman"/>
          <w:sz w:val="24"/>
          <w:szCs w:val="24"/>
        </w:rPr>
        <w:t xml:space="preserve"> with HOT IT</w:t>
      </w:r>
      <w:r w:rsidRPr="00E33E80">
        <w:rPr>
          <w:rFonts w:ascii="Times New Roman" w:hAnsi="Times New Roman" w:cs="Times New Roman"/>
          <w:sz w:val="24"/>
          <w:szCs w:val="24"/>
        </w:rPr>
        <w:t xml:space="preserve"> and they got it resolved.</w:t>
      </w:r>
    </w:p>
    <w:p w:rsidR="00E40046" w:rsidRPr="00053229" w:rsidRDefault="00E40046" w:rsidP="0005322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All of the election paperwork </w:t>
      </w:r>
      <w:proofErr w:type="gramStart"/>
      <w:r>
        <w:rPr>
          <w:rFonts w:ascii="Times New Roman" w:hAnsi="Times New Roman" w:cs="Times New Roman"/>
          <w:sz w:val="24"/>
          <w:szCs w:val="24"/>
        </w:rPr>
        <w:t>is now archived</w:t>
      </w:r>
      <w:proofErr w:type="gramEnd"/>
      <w:r>
        <w:rPr>
          <w:rFonts w:ascii="Times New Roman" w:hAnsi="Times New Roman" w:cs="Times New Roman"/>
          <w:sz w:val="24"/>
          <w:szCs w:val="24"/>
        </w:rPr>
        <w:t xml:space="preserve"> and final filing report has been submitted.</w:t>
      </w:r>
    </w:p>
    <w:p w:rsidR="006E39BE" w:rsidRDefault="001323FE"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At this </w:t>
      </w:r>
      <w:r w:rsidR="00E33E80">
        <w:rPr>
          <w:rFonts w:ascii="Times New Roman" w:hAnsi="Times New Roman" w:cs="Times New Roman"/>
          <w:sz w:val="24"/>
          <w:szCs w:val="24"/>
        </w:rPr>
        <w:t>moment,</w:t>
      </w:r>
      <w:r>
        <w:rPr>
          <w:rFonts w:ascii="Times New Roman" w:hAnsi="Times New Roman" w:cs="Times New Roman"/>
          <w:sz w:val="24"/>
          <w:szCs w:val="24"/>
        </w:rPr>
        <w:t xml:space="preserve"> we are</w:t>
      </w:r>
      <w:r w:rsidR="00E33E80">
        <w:rPr>
          <w:rFonts w:ascii="Times New Roman" w:hAnsi="Times New Roman" w:cs="Times New Roman"/>
          <w:sz w:val="24"/>
          <w:szCs w:val="24"/>
        </w:rPr>
        <w:t xml:space="preserve"> still</w:t>
      </w:r>
      <w:r>
        <w:rPr>
          <w:rFonts w:ascii="Times New Roman" w:hAnsi="Times New Roman" w:cs="Times New Roman"/>
          <w:sz w:val="24"/>
          <w:szCs w:val="24"/>
        </w:rPr>
        <w:t xml:space="preserve"> not able to use the hotspots due to a proprietary issue. Brian </w:t>
      </w:r>
      <w:r w:rsidR="00E40046">
        <w:rPr>
          <w:rFonts w:ascii="Times New Roman" w:hAnsi="Times New Roman" w:cs="Times New Roman"/>
          <w:sz w:val="24"/>
          <w:szCs w:val="24"/>
        </w:rPr>
        <w:t>worked on following up on this issue and discusses more in his report.</w:t>
      </w:r>
    </w:p>
    <w:p w:rsidR="00E33E80" w:rsidRDefault="00E33E80"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Compensation Committee met on July </w:t>
      </w:r>
      <w:proofErr w:type="gramStart"/>
      <w:r>
        <w:rPr>
          <w:rFonts w:ascii="Times New Roman" w:hAnsi="Times New Roman" w:cs="Times New Roman"/>
          <w:sz w:val="24"/>
          <w:szCs w:val="24"/>
        </w:rPr>
        <w:t>29</w:t>
      </w:r>
      <w:r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worked on the Paid Time Off policy. This </w:t>
      </w:r>
      <w:proofErr w:type="gramStart"/>
      <w:r>
        <w:rPr>
          <w:rFonts w:ascii="Times New Roman" w:hAnsi="Times New Roman" w:cs="Times New Roman"/>
          <w:sz w:val="24"/>
          <w:szCs w:val="24"/>
        </w:rPr>
        <w:t>will be discussed</w:t>
      </w:r>
      <w:proofErr w:type="gramEnd"/>
      <w:r>
        <w:rPr>
          <w:rFonts w:ascii="Times New Roman" w:hAnsi="Times New Roman" w:cs="Times New Roman"/>
          <w:sz w:val="24"/>
          <w:szCs w:val="24"/>
        </w:rPr>
        <w:t xml:space="preserve"> in the board meeting.</w:t>
      </w:r>
    </w:p>
    <w:p w:rsidR="001323FE" w:rsidRDefault="001779C9"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w:t>
      </w:r>
      <w:r w:rsidR="001323FE">
        <w:rPr>
          <w:rFonts w:ascii="Times New Roman" w:hAnsi="Times New Roman" w:cs="Times New Roman"/>
          <w:sz w:val="24"/>
          <w:szCs w:val="24"/>
        </w:rPr>
        <w:t xml:space="preserve"> court ordered community service worker </w:t>
      </w:r>
      <w:r>
        <w:rPr>
          <w:rFonts w:ascii="Times New Roman" w:hAnsi="Times New Roman" w:cs="Times New Roman"/>
          <w:sz w:val="24"/>
          <w:szCs w:val="24"/>
        </w:rPr>
        <w:t>completed pulling items for deletion and</w:t>
      </w:r>
      <w:r w:rsidR="007000F9">
        <w:rPr>
          <w:rFonts w:ascii="Times New Roman" w:hAnsi="Times New Roman" w:cs="Times New Roman"/>
          <w:sz w:val="24"/>
          <w:szCs w:val="24"/>
        </w:rPr>
        <w:t xml:space="preserve"> </w:t>
      </w:r>
      <w:proofErr w:type="gramStart"/>
      <w:r w:rsidR="007000F9">
        <w:rPr>
          <w:rFonts w:ascii="Times New Roman" w:hAnsi="Times New Roman" w:cs="Times New Roman"/>
          <w:sz w:val="24"/>
          <w:szCs w:val="24"/>
        </w:rPr>
        <w:t>shelf-shifting</w:t>
      </w:r>
      <w:proofErr w:type="gramEnd"/>
      <w:r w:rsidR="007000F9">
        <w:rPr>
          <w:rFonts w:ascii="Times New Roman" w:hAnsi="Times New Roman" w:cs="Times New Roman"/>
          <w:sz w:val="24"/>
          <w:szCs w:val="24"/>
        </w:rPr>
        <w:t>.</w:t>
      </w:r>
    </w:p>
    <w:p w:rsidR="001779C9" w:rsidRDefault="004841CF" w:rsidP="00FD018D">
      <w:pPr>
        <w:pStyle w:val="ListParagraph"/>
        <w:numPr>
          <w:ilvl w:val="0"/>
          <w:numId w:val="7"/>
        </w:numPr>
        <w:spacing w:after="0"/>
        <w:rPr>
          <w:rFonts w:ascii="Times New Roman" w:hAnsi="Times New Roman" w:cs="Times New Roman"/>
          <w:sz w:val="24"/>
          <w:szCs w:val="24"/>
        </w:rPr>
      </w:pPr>
      <w:proofErr w:type="spellStart"/>
      <w:r w:rsidRPr="001779C9">
        <w:rPr>
          <w:rFonts w:ascii="Times New Roman" w:hAnsi="Times New Roman" w:cs="Times New Roman"/>
          <w:sz w:val="24"/>
          <w:szCs w:val="24"/>
        </w:rPr>
        <w:t>Kee</w:t>
      </w:r>
      <w:proofErr w:type="spellEnd"/>
      <w:r w:rsidRPr="001779C9">
        <w:rPr>
          <w:rFonts w:ascii="Times New Roman" w:hAnsi="Times New Roman" w:cs="Times New Roman"/>
          <w:sz w:val="24"/>
          <w:szCs w:val="24"/>
        </w:rPr>
        <w:t xml:space="preserve"> came up with recommendation for reorganizing the Children’s section to spread out the section to make it more functional and appealing. </w:t>
      </w:r>
      <w:r w:rsidR="001779C9">
        <w:rPr>
          <w:rFonts w:ascii="Times New Roman" w:hAnsi="Times New Roman" w:cs="Times New Roman"/>
          <w:sz w:val="24"/>
          <w:szCs w:val="24"/>
        </w:rPr>
        <w:t>This project is now completed.</w:t>
      </w:r>
    </w:p>
    <w:p w:rsidR="001779C9" w:rsidRDefault="001779C9"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ADT finally came out on August 4</w:t>
      </w:r>
      <w:r w:rsidRPr="001779C9">
        <w:rPr>
          <w:rFonts w:ascii="Times New Roman" w:hAnsi="Times New Roman" w:cs="Times New Roman"/>
          <w:sz w:val="24"/>
          <w:szCs w:val="24"/>
          <w:vertAlign w:val="superscript"/>
        </w:rPr>
        <w:t>th</w:t>
      </w:r>
      <w:r>
        <w:rPr>
          <w:rFonts w:ascii="Times New Roman" w:hAnsi="Times New Roman" w:cs="Times New Roman"/>
          <w:sz w:val="24"/>
          <w:szCs w:val="24"/>
        </w:rPr>
        <w:t xml:space="preserve"> and 5</w:t>
      </w:r>
      <w:r w:rsidRPr="001779C9">
        <w:rPr>
          <w:rFonts w:ascii="Times New Roman" w:hAnsi="Times New Roman" w:cs="Times New Roman"/>
          <w:sz w:val="24"/>
          <w:szCs w:val="24"/>
          <w:vertAlign w:val="superscript"/>
        </w:rPr>
        <w:t>th</w:t>
      </w:r>
      <w:r>
        <w:rPr>
          <w:rFonts w:ascii="Times New Roman" w:hAnsi="Times New Roman" w:cs="Times New Roman"/>
          <w:sz w:val="24"/>
          <w:szCs w:val="24"/>
        </w:rPr>
        <w:t xml:space="preserve"> to complete the final camera installations. They sent a false service notice on July </w:t>
      </w:r>
      <w:proofErr w:type="gramStart"/>
      <w:r>
        <w:rPr>
          <w:rFonts w:ascii="Times New Roman" w:hAnsi="Times New Roman" w:cs="Times New Roman"/>
          <w:sz w:val="24"/>
          <w:szCs w:val="24"/>
        </w:rPr>
        <w:t>29</w:t>
      </w:r>
      <w:r w:rsidRPr="001779C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that they were coming out for service. They gave me less than 5 </w:t>
      </w:r>
      <w:r w:rsidR="00E33E80">
        <w:rPr>
          <w:rFonts w:ascii="Times New Roman" w:hAnsi="Times New Roman" w:cs="Times New Roman"/>
          <w:sz w:val="24"/>
          <w:szCs w:val="24"/>
        </w:rPr>
        <w:t>hours’ notice</w:t>
      </w:r>
      <w:r>
        <w:rPr>
          <w:rFonts w:ascii="Times New Roman" w:hAnsi="Times New Roman" w:cs="Times New Roman"/>
          <w:sz w:val="24"/>
          <w:szCs w:val="24"/>
        </w:rPr>
        <w:t xml:space="preserve"> of coming out either day. All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cameras are currently working, I can view them on my laptop and phone. I can work with the board members that would like access to the camera footage.  </w:t>
      </w:r>
    </w:p>
    <w:p w:rsidR="00E33E80" w:rsidRDefault="00E33E80"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Wheat Electric came out July </w:t>
      </w:r>
      <w:proofErr w:type="gramStart"/>
      <w:r>
        <w:rPr>
          <w:rFonts w:ascii="Times New Roman" w:hAnsi="Times New Roman" w:cs="Times New Roman"/>
          <w:sz w:val="24"/>
          <w:szCs w:val="24"/>
        </w:rPr>
        <w:t>14</w:t>
      </w:r>
      <w:r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assessed our Catalog office’s electrical issue. T</w:t>
      </w:r>
      <w:r w:rsidR="007000F9">
        <w:rPr>
          <w:rFonts w:ascii="Times New Roman" w:hAnsi="Times New Roman" w:cs="Times New Roman"/>
          <w:sz w:val="24"/>
          <w:szCs w:val="24"/>
        </w:rPr>
        <w:t>hey gave</w:t>
      </w:r>
      <w:bookmarkStart w:id="0" w:name="_GoBack"/>
      <w:bookmarkEnd w:id="0"/>
      <w:r>
        <w:rPr>
          <w:rFonts w:ascii="Times New Roman" w:hAnsi="Times New Roman" w:cs="Times New Roman"/>
          <w:sz w:val="24"/>
          <w:szCs w:val="24"/>
        </w:rPr>
        <w:t xml:space="preserve"> us a quote, Blanco Library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approved, and the work was done on August </w:t>
      </w:r>
      <w:proofErr w:type="gramStart"/>
      <w:r>
        <w:rPr>
          <w:rFonts w:ascii="Times New Roman" w:hAnsi="Times New Roman" w:cs="Times New Roman"/>
          <w:sz w:val="24"/>
          <w:szCs w:val="24"/>
        </w:rPr>
        <w:t>9th</w:t>
      </w:r>
      <w:proofErr w:type="gramEnd"/>
      <w:r>
        <w:rPr>
          <w:rFonts w:ascii="Times New Roman" w:hAnsi="Times New Roman" w:cs="Times New Roman"/>
          <w:sz w:val="24"/>
          <w:szCs w:val="24"/>
        </w:rPr>
        <w:t xml:space="preserve"> starting at 9 am. I am asking them to come back out to move an internet port into the office as well.</w:t>
      </w:r>
    </w:p>
    <w:p w:rsidR="00E33E80" w:rsidRDefault="00E33E80"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will be out for their quarterly maintenance August </w:t>
      </w:r>
      <w:proofErr w:type="gramStart"/>
      <w:r>
        <w:rPr>
          <w:rFonts w:ascii="Times New Roman" w:hAnsi="Times New Roman" w:cs="Times New Roman"/>
          <w:sz w:val="24"/>
          <w:szCs w:val="24"/>
        </w:rPr>
        <w:t>11</w:t>
      </w:r>
      <w:r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at 8 am. </w:t>
      </w:r>
    </w:p>
    <w:p w:rsidR="00E33E80" w:rsidRDefault="00E33E80"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will be attending the online Library Districts meeting on August </w:t>
      </w:r>
      <w:proofErr w:type="gramStart"/>
      <w:r>
        <w:rPr>
          <w:rFonts w:ascii="Times New Roman" w:hAnsi="Times New Roman" w:cs="Times New Roman"/>
          <w:sz w:val="24"/>
          <w:szCs w:val="24"/>
        </w:rPr>
        <w:t>13</w:t>
      </w:r>
      <w:r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at 8:30 am.</w:t>
      </w:r>
    </w:p>
    <w:p w:rsidR="00E33E80" w:rsidRDefault="007000F9"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went to the City Council Budget Workshop on July </w:t>
      </w:r>
      <w:proofErr w:type="gramStart"/>
      <w:r>
        <w:rPr>
          <w:rFonts w:ascii="Times New Roman" w:hAnsi="Times New Roman" w:cs="Times New Roman"/>
          <w:sz w:val="24"/>
          <w:szCs w:val="24"/>
        </w:rPr>
        <w:t>20</w:t>
      </w:r>
      <w:r w:rsidRPr="007000F9">
        <w:rPr>
          <w:rFonts w:ascii="Times New Roman" w:hAnsi="Times New Roman" w:cs="Times New Roman"/>
          <w:sz w:val="24"/>
          <w:szCs w:val="24"/>
          <w:vertAlign w:val="superscript"/>
        </w:rPr>
        <w:t>th</w:t>
      </w:r>
      <w:proofErr w:type="gramEnd"/>
      <w:r>
        <w:rPr>
          <w:rFonts w:ascii="Times New Roman" w:hAnsi="Times New Roman" w:cs="Times New Roman"/>
          <w:sz w:val="24"/>
          <w:szCs w:val="24"/>
        </w:rPr>
        <w:t>, but they did not discuss the Community Aide or the Library at that time.</w:t>
      </w:r>
    </w:p>
    <w:p w:rsidR="001A5607" w:rsidRDefault="007000F9" w:rsidP="00635875">
      <w:pPr>
        <w:pStyle w:val="ListParagraph"/>
        <w:numPr>
          <w:ilvl w:val="0"/>
          <w:numId w:val="7"/>
        </w:numPr>
        <w:spacing w:after="0"/>
        <w:rPr>
          <w:rFonts w:ascii="Times New Roman" w:hAnsi="Times New Roman" w:cs="Times New Roman"/>
          <w:sz w:val="24"/>
          <w:szCs w:val="24"/>
        </w:rPr>
      </w:pPr>
      <w:r w:rsidRPr="007000F9">
        <w:rPr>
          <w:rFonts w:ascii="Times New Roman" w:hAnsi="Times New Roman" w:cs="Times New Roman"/>
          <w:sz w:val="24"/>
          <w:szCs w:val="24"/>
        </w:rPr>
        <w:t xml:space="preserve">I hosted our last Book Buddies online book club on July </w:t>
      </w:r>
      <w:proofErr w:type="gramStart"/>
      <w:r w:rsidRPr="007000F9">
        <w:rPr>
          <w:rFonts w:ascii="Times New Roman" w:hAnsi="Times New Roman" w:cs="Times New Roman"/>
          <w:sz w:val="24"/>
          <w:szCs w:val="24"/>
        </w:rPr>
        <w:t>28</w:t>
      </w:r>
      <w:r w:rsidRPr="007000F9">
        <w:rPr>
          <w:rFonts w:ascii="Times New Roman" w:hAnsi="Times New Roman" w:cs="Times New Roman"/>
          <w:sz w:val="24"/>
          <w:szCs w:val="24"/>
          <w:vertAlign w:val="superscript"/>
        </w:rPr>
        <w:t>th</w:t>
      </w:r>
      <w:proofErr w:type="gramEnd"/>
      <w:r w:rsidRPr="007000F9">
        <w:rPr>
          <w:rFonts w:ascii="Times New Roman" w:hAnsi="Times New Roman" w:cs="Times New Roman"/>
          <w:sz w:val="24"/>
          <w:szCs w:val="24"/>
        </w:rPr>
        <w:t xml:space="preserve"> and our Mayor attended.</w:t>
      </w:r>
    </w:p>
    <w:p w:rsidR="007000F9" w:rsidRDefault="007000F9" w:rsidP="0063587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helped a patron with an English/Spanish online registration for Parent teaching Student Driving on August </w:t>
      </w:r>
      <w:proofErr w:type="gramStart"/>
      <w:r>
        <w:rPr>
          <w:rFonts w:ascii="Times New Roman" w:hAnsi="Times New Roman" w:cs="Times New Roman"/>
          <w:sz w:val="24"/>
          <w:szCs w:val="24"/>
        </w:rPr>
        <w:t>6</w:t>
      </w:r>
      <w:r w:rsidRPr="007000F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the patron donated $20 to the library.</w:t>
      </w:r>
    </w:p>
    <w:p w:rsidR="007000F9" w:rsidRPr="007000F9" w:rsidRDefault="007000F9" w:rsidP="007000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July 27</w:t>
      </w:r>
      <w:r w:rsidRPr="00E33E80">
        <w:rPr>
          <w:rFonts w:ascii="Times New Roman" w:hAnsi="Times New Roman" w:cs="Times New Roman"/>
          <w:sz w:val="24"/>
          <w:szCs w:val="24"/>
          <w:vertAlign w:val="superscript"/>
        </w:rPr>
        <w:t>th</w:t>
      </w:r>
      <w:r>
        <w:rPr>
          <w:rFonts w:ascii="Times New Roman" w:hAnsi="Times New Roman" w:cs="Times New Roman"/>
          <w:sz w:val="24"/>
          <w:szCs w:val="24"/>
        </w:rPr>
        <w:t xml:space="preserve"> Mike </w:t>
      </w:r>
      <w:proofErr w:type="spellStart"/>
      <w:r>
        <w:rPr>
          <w:rFonts w:ascii="Times New Roman" w:hAnsi="Times New Roman" w:cs="Times New Roman"/>
          <w:sz w:val="24"/>
          <w:szCs w:val="24"/>
        </w:rPr>
        <w:t>Blasi</w:t>
      </w:r>
      <w:proofErr w:type="spellEnd"/>
      <w:r>
        <w:rPr>
          <w:rFonts w:ascii="Times New Roman" w:hAnsi="Times New Roman" w:cs="Times New Roman"/>
          <w:sz w:val="24"/>
          <w:szCs w:val="24"/>
        </w:rPr>
        <w:t xml:space="preserve"> came to the library to discuss the counter tops. I followed up with him about quotes and I am attaching his response. </w:t>
      </w:r>
    </w:p>
    <w:p w:rsidR="007000F9" w:rsidRDefault="007000F9" w:rsidP="007000F9">
      <w:pPr>
        <w:pStyle w:val="ListParagraph"/>
        <w:spacing w:after="0"/>
        <w:rPr>
          <w:rFonts w:ascii="Times New Roman" w:hAnsi="Times New Roman" w:cs="Times New Roman"/>
          <w:sz w:val="24"/>
          <w:szCs w:val="24"/>
        </w:rPr>
      </w:pPr>
    </w:p>
    <w:p w:rsidR="007000F9" w:rsidRPr="007000F9" w:rsidRDefault="007000F9" w:rsidP="007000F9">
      <w:pPr>
        <w:pStyle w:val="ListParagraph"/>
        <w:spacing w:after="0"/>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581650" cy="347785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127" cy="3481893"/>
                    </a:xfrm>
                    <a:prstGeom prst="rect">
                      <a:avLst/>
                    </a:prstGeom>
                    <a:noFill/>
                    <a:ln>
                      <a:noFill/>
                    </a:ln>
                  </pic:spPr>
                </pic:pic>
              </a:graphicData>
            </a:graphic>
          </wp:inline>
        </w:drawing>
      </w:r>
    </w:p>
    <w:sectPr w:rsidR="007000F9" w:rsidRPr="007000F9" w:rsidSect="00BC4B7B">
      <w:footerReference w:type="default" r:id="rId8"/>
      <w:footerReference w:type="first" r:id="rId9"/>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A3" w:rsidRDefault="002E5DA3">
      <w:pPr>
        <w:spacing w:after="0" w:line="240" w:lineRule="auto"/>
      </w:pPr>
      <w:r>
        <w:separator/>
      </w:r>
    </w:p>
  </w:endnote>
  <w:endnote w:type="continuationSeparator" w:id="0">
    <w:p w:rsidR="002E5DA3" w:rsidRDefault="002E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7000F9">
      <w:rPr>
        <w:noProof/>
      </w:rPr>
      <w:t>2</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A3" w:rsidRDefault="002E5DA3">
      <w:pPr>
        <w:spacing w:after="0" w:line="240" w:lineRule="auto"/>
      </w:pPr>
      <w:r>
        <w:separator/>
      </w:r>
    </w:p>
  </w:footnote>
  <w:footnote w:type="continuationSeparator" w:id="0">
    <w:p w:rsidR="002E5DA3" w:rsidRDefault="002E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722F2"/>
    <w:rsid w:val="000745FA"/>
    <w:rsid w:val="00074678"/>
    <w:rsid w:val="0007632D"/>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2F8D"/>
    <w:rsid w:val="001A5607"/>
    <w:rsid w:val="001B09E8"/>
    <w:rsid w:val="001B1051"/>
    <w:rsid w:val="001D0349"/>
    <w:rsid w:val="001D0CE0"/>
    <w:rsid w:val="001D4FE3"/>
    <w:rsid w:val="001D68DE"/>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B4CD6"/>
    <w:rsid w:val="002B5BBA"/>
    <w:rsid w:val="002C0914"/>
    <w:rsid w:val="002D571B"/>
    <w:rsid w:val="002E5DA3"/>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A32CB"/>
    <w:rsid w:val="003A443C"/>
    <w:rsid w:val="003A4A5C"/>
    <w:rsid w:val="003C2D4B"/>
    <w:rsid w:val="003C669D"/>
    <w:rsid w:val="003D3504"/>
    <w:rsid w:val="003D6BCE"/>
    <w:rsid w:val="003E2607"/>
    <w:rsid w:val="003E5467"/>
    <w:rsid w:val="003E5D3A"/>
    <w:rsid w:val="003F1D79"/>
    <w:rsid w:val="003F2786"/>
    <w:rsid w:val="003F3242"/>
    <w:rsid w:val="0042092B"/>
    <w:rsid w:val="00426691"/>
    <w:rsid w:val="00434167"/>
    <w:rsid w:val="0044026F"/>
    <w:rsid w:val="0044559D"/>
    <w:rsid w:val="0045765B"/>
    <w:rsid w:val="00461991"/>
    <w:rsid w:val="00463EA5"/>
    <w:rsid w:val="00463FD2"/>
    <w:rsid w:val="00467A04"/>
    <w:rsid w:val="00472A8F"/>
    <w:rsid w:val="004841CF"/>
    <w:rsid w:val="00491060"/>
    <w:rsid w:val="00497DD1"/>
    <w:rsid w:val="004A6B14"/>
    <w:rsid w:val="004B1501"/>
    <w:rsid w:val="004B1DEF"/>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235EE"/>
    <w:rsid w:val="007245EA"/>
    <w:rsid w:val="0072674E"/>
    <w:rsid w:val="0073440B"/>
    <w:rsid w:val="00743847"/>
    <w:rsid w:val="00752D74"/>
    <w:rsid w:val="007664B0"/>
    <w:rsid w:val="007676A7"/>
    <w:rsid w:val="00772B0C"/>
    <w:rsid w:val="007755D9"/>
    <w:rsid w:val="00780741"/>
    <w:rsid w:val="00781568"/>
    <w:rsid w:val="00783B4C"/>
    <w:rsid w:val="0079270C"/>
    <w:rsid w:val="00793409"/>
    <w:rsid w:val="00793838"/>
    <w:rsid w:val="00793DE7"/>
    <w:rsid w:val="007A3597"/>
    <w:rsid w:val="007A4752"/>
    <w:rsid w:val="007A4C33"/>
    <w:rsid w:val="007A6686"/>
    <w:rsid w:val="007B066E"/>
    <w:rsid w:val="007B4EB7"/>
    <w:rsid w:val="007B72A5"/>
    <w:rsid w:val="007C08FA"/>
    <w:rsid w:val="007C2F58"/>
    <w:rsid w:val="007D09E9"/>
    <w:rsid w:val="007D6CF0"/>
    <w:rsid w:val="007D6D5A"/>
    <w:rsid w:val="007D75EB"/>
    <w:rsid w:val="007F053B"/>
    <w:rsid w:val="00801954"/>
    <w:rsid w:val="00812A25"/>
    <w:rsid w:val="00813CB2"/>
    <w:rsid w:val="00814CD6"/>
    <w:rsid w:val="008164FF"/>
    <w:rsid w:val="00817587"/>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47AF"/>
    <w:rsid w:val="009C0015"/>
    <w:rsid w:val="009C0E7B"/>
    <w:rsid w:val="009C1560"/>
    <w:rsid w:val="009C1FEA"/>
    <w:rsid w:val="009C62A0"/>
    <w:rsid w:val="009C7247"/>
    <w:rsid w:val="009D179C"/>
    <w:rsid w:val="009D5387"/>
    <w:rsid w:val="009E736A"/>
    <w:rsid w:val="00A00E92"/>
    <w:rsid w:val="00A03FAC"/>
    <w:rsid w:val="00A06A06"/>
    <w:rsid w:val="00A1346D"/>
    <w:rsid w:val="00A1383D"/>
    <w:rsid w:val="00A23569"/>
    <w:rsid w:val="00A25388"/>
    <w:rsid w:val="00A358AD"/>
    <w:rsid w:val="00A36CB4"/>
    <w:rsid w:val="00A37C0B"/>
    <w:rsid w:val="00A406F6"/>
    <w:rsid w:val="00A41077"/>
    <w:rsid w:val="00A42E5D"/>
    <w:rsid w:val="00A437FC"/>
    <w:rsid w:val="00A56909"/>
    <w:rsid w:val="00A67140"/>
    <w:rsid w:val="00A7152F"/>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243D8"/>
    <w:rsid w:val="00D26C9C"/>
    <w:rsid w:val="00D27D01"/>
    <w:rsid w:val="00D34BE6"/>
    <w:rsid w:val="00D365D4"/>
    <w:rsid w:val="00D4688D"/>
    <w:rsid w:val="00D60A85"/>
    <w:rsid w:val="00D63FC6"/>
    <w:rsid w:val="00D7044A"/>
    <w:rsid w:val="00D70490"/>
    <w:rsid w:val="00D720D0"/>
    <w:rsid w:val="00D7339A"/>
    <w:rsid w:val="00D87F56"/>
    <w:rsid w:val="00D93329"/>
    <w:rsid w:val="00D95A30"/>
    <w:rsid w:val="00DA1C4C"/>
    <w:rsid w:val="00DA2FF9"/>
    <w:rsid w:val="00DA3FCB"/>
    <w:rsid w:val="00DB07ED"/>
    <w:rsid w:val="00DB362B"/>
    <w:rsid w:val="00DB5071"/>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766A"/>
    <w:rsid w:val="00E57C30"/>
    <w:rsid w:val="00E61779"/>
    <w:rsid w:val="00E61DB3"/>
    <w:rsid w:val="00E630EF"/>
    <w:rsid w:val="00E63F79"/>
    <w:rsid w:val="00E653A0"/>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519E"/>
    <w:rsid w:val="00F077D5"/>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ADDF"/>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3</cp:revision>
  <cp:lastPrinted>2016-11-08T05:26:00Z</cp:lastPrinted>
  <dcterms:created xsi:type="dcterms:W3CDTF">2021-08-09T18:45:00Z</dcterms:created>
  <dcterms:modified xsi:type="dcterms:W3CDTF">2021-08-09T19:50:00Z</dcterms:modified>
</cp:coreProperties>
</file>